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BE18B" w14:textId="77777777" w:rsidR="00094A79" w:rsidRDefault="000646FE" w:rsidP="0030027E">
      <w:pPr>
        <w:jc w:val="center"/>
        <w:rPr>
          <w:b/>
          <w:i/>
          <w:lang w:val="nl-BE"/>
        </w:rPr>
      </w:pPr>
      <w:bookmarkStart w:id="0" w:name="_GoBack"/>
      <w:bookmarkEnd w:id="0"/>
      <w:r>
        <w:rPr>
          <w:b/>
          <w:i/>
          <w:lang w:val="nl-BE"/>
        </w:rPr>
        <w:t>Het bodemattest</w:t>
      </w:r>
    </w:p>
    <w:p w14:paraId="63484A11" w14:textId="77777777" w:rsidR="000646FE" w:rsidRPr="0030027E" w:rsidRDefault="000646FE" w:rsidP="0030027E">
      <w:pPr>
        <w:jc w:val="center"/>
        <w:rPr>
          <w:b/>
          <w:i/>
          <w:lang w:val="nl-BE"/>
        </w:rPr>
      </w:pPr>
    </w:p>
    <w:p w14:paraId="674E4D55" w14:textId="2D2C6576" w:rsidR="0030027E" w:rsidRDefault="0030027E" w:rsidP="0030027E">
      <w:pPr>
        <w:rPr>
          <w:b/>
          <w:i/>
          <w:lang w:val="nl-BE"/>
        </w:rPr>
      </w:pPr>
      <w:r>
        <w:rPr>
          <w:b/>
          <w:i/>
          <w:lang w:val="nl-BE"/>
        </w:rPr>
        <w:t xml:space="preserve">Bij de verkoop van een onroerend goed heb je verschillende attesten nodig. Deze attesten geven de koper meer informatie over </w:t>
      </w:r>
      <w:r w:rsidR="00AC69F6">
        <w:rPr>
          <w:b/>
          <w:i/>
          <w:lang w:val="nl-BE"/>
        </w:rPr>
        <w:t xml:space="preserve">de </w:t>
      </w:r>
      <w:r w:rsidR="000646FE">
        <w:rPr>
          <w:b/>
          <w:i/>
          <w:lang w:val="nl-BE"/>
        </w:rPr>
        <w:t xml:space="preserve">kwaliteit van </w:t>
      </w:r>
      <w:r>
        <w:rPr>
          <w:b/>
          <w:i/>
          <w:lang w:val="nl-BE"/>
        </w:rPr>
        <w:t>het goed</w:t>
      </w:r>
      <w:r w:rsidR="00AC69F6">
        <w:rPr>
          <w:b/>
          <w:i/>
          <w:lang w:val="nl-BE"/>
        </w:rPr>
        <w:t>. Ze</w:t>
      </w:r>
      <w:r>
        <w:rPr>
          <w:b/>
          <w:i/>
          <w:lang w:val="nl-BE"/>
        </w:rPr>
        <w:t xml:space="preserve"> zorgen er dus voor dat de koper </w:t>
      </w:r>
      <w:r w:rsidR="00D61862">
        <w:rPr>
          <w:b/>
          <w:i/>
          <w:lang w:val="nl-BE"/>
        </w:rPr>
        <w:t xml:space="preserve">met kennis van zaken </w:t>
      </w:r>
      <w:r w:rsidR="00AC69F6">
        <w:rPr>
          <w:b/>
          <w:i/>
          <w:lang w:val="nl-BE"/>
        </w:rPr>
        <w:t>kan aankopen</w:t>
      </w:r>
      <w:r>
        <w:rPr>
          <w:b/>
          <w:i/>
          <w:lang w:val="nl-BE"/>
        </w:rPr>
        <w:t xml:space="preserve">. Eén van deze belangrijke documenten is het zogenaamde bodemattest. </w:t>
      </w:r>
      <w:r w:rsidR="000646FE">
        <w:rPr>
          <w:b/>
          <w:i/>
          <w:lang w:val="nl-BE"/>
        </w:rPr>
        <w:t xml:space="preserve">Dit attest geeft de koper een duidelijker beeld </w:t>
      </w:r>
      <w:r w:rsidR="00D61862">
        <w:rPr>
          <w:b/>
          <w:i/>
          <w:lang w:val="nl-BE"/>
        </w:rPr>
        <w:t>van</w:t>
      </w:r>
      <w:r w:rsidR="000646FE">
        <w:rPr>
          <w:b/>
          <w:i/>
          <w:lang w:val="nl-BE"/>
        </w:rPr>
        <w:t xml:space="preserve"> de bodemkwaliteit van </w:t>
      </w:r>
      <w:r w:rsidR="00AC69F6">
        <w:rPr>
          <w:b/>
          <w:i/>
          <w:lang w:val="nl-BE"/>
        </w:rPr>
        <w:t xml:space="preserve">het </w:t>
      </w:r>
      <w:r w:rsidR="00C40D77">
        <w:rPr>
          <w:b/>
          <w:i/>
          <w:lang w:val="nl-BE"/>
        </w:rPr>
        <w:t xml:space="preserve">goed. </w:t>
      </w:r>
    </w:p>
    <w:p w14:paraId="41F9A9F1" w14:textId="77777777" w:rsidR="00AF36C9" w:rsidRPr="00D61862" w:rsidRDefault="00F418A9" w:rsidP="0030027E">
      <w:pPr>
        <w:rPr>
          <w:b/>
          <w:lang w:val="nl-BE"/>
        </w:rPr>
      </w:pPr>
      <w:r>
        <w:rPr>
          <w:b/>
          <w:lang w:val="nl-BE"/>
        </w:rPr>
        <w:t>Wat is</w:t>
      </w:r>
      <w:r w:rsidR="00AF36C9" w:rsidRPr="00D61862">
        <w:rPr>
          <w:b/>
          <w:lang w:val="nl-BE"/>
        </w:rPr>
        <w:t xml:space="preserve"> een bodemattest</w:t>
      </w:r>
      <w:r>
        <w:rPr>
          <w:b/>
          <w:lang w:val="nl-BE"/>
        </w:rPr>
        <w:t>?</w:t>
      </w:r>
    </w:p>
    <w:p w14:paraId="03794D6E" w14:textId="17F07037" w:rsidR="00B45A24" w:rsidRPr="00FB2040" w:rsidRDefault="00AF36C9" w:rsidP="00B45A24">
      <w:pPr>
        <w:pStyle w:val="CommentText"/>
        <w:rPr>
          <w:sz w:val="22"/>
          <w:szCs w:val="22"/>
          <w:lang w:val="nl-BE"/>
        </w:rPr>
      </w:pPr>
      <w:r w:rsidRPr="00FB2040">
        <w:rPr>
          <w:sz w:val="22"/>
          <w:szCs w:val="22"/>
          <w:lang w:val="nl-BE"/>
        </w:rPr>
        <w:t xml:space="preserve">Een bodemattest is een document dat de koper méér informatie geeft </w:t>
      </w:r>
      <w:r w:rsidR="00080F08" w:rsidRPr="00FB2040">
        <w:rPr>
          <w:sz w:val="22"/>
          <w:szCs w:val="22"/>
          <w:lang w:val="nl-BE"/>
        </w:rPr>
        <w:t xml:space="preserve">over </w:t>
      </w:r>
      <w:r w:rsidRPr="00FB2040">
        <w:rPr>
          <w:sz w:val="22"/>
          <w:szCs w:val="22"/>
          <w:lang w:val="nl-BE"/>
        </w:rPr>
        <w:t xml:space="preserve">de toestand van </w:t>
      </w:r>
      <w:r w:rsidR="00080F08" w:rsidRPr="00FB2040">
        <w:rPr>
          <w:sz w:val="22"/>
          <w:szCs w:val="22"/>
          <w:lang w:val="nl-BE"/>
        </w:rPr>
        <w:t>de aan te kopen grond</w:t>
      </w:r>
      <w:r w:rsidRPr="00FB2040">
        <w:rPr>
          <w:sz w:val="22"/>
          <w:szCs w:val="22"/>
          <w:lang w:val="nl-BE"/>
        </w:rPr>
        <w:t>.</w:t>
      </w:r>
      <w:r w:rsidR="00B45A24" w:rsidRPr="00FB2040">
        <w:rPr>
          <w:sz w:val="22"/>
          <w:szCs w:val="22"/>
          <w:lang w:val="nl-BE"/>
        </w:rPr>
        <w:t xml:space="preserve"> Het attest geeft aan of de OVAM over informatie beschikt met betrekking tot het al dan niet verontreinigd zijn van de </w:t>
      </w:r>
      <w:r w:rsidR="00C40D77" w:rsidRPr="00FB2040">
        <w:rPr>
          <w:sz w:val="22"/>
          <w:szCs w:val="22"/>
          <w:lang w:val="nl-BE"/>
        </w:rPr>
        <w:t xml:space="preserve">bodem. </w:t>
      </w:r>
      <w:r w:rsidR="00F91320">
        <w:rPr>
          <w:sz w:val="22"/>
          <w:szCs w:val="22"/>
          <w:lang w:val="nl-BE"/>
        </w:rPr>
        <w:t>B</w:t>
      </w:r>
      <w:r w:rsidRPr="00FB2040">
        <w:rPr>
          <w:sz w:val="22"/>
          <w:szCs w:val="22"/>
          <w:lang w:val="nl-BE"/>
        </w:rPr>
        <w:t xml:space="preserve">ovendien </w:t>
      </w:r>
      <w:r w:rsidR="00080F08" w:rsidRPr="00FB2040">
        <w:rPr>
          <w:sz w:val="22"/>
          <w:szCs w:val="22"/>
          <w:lang w:val="nl-BE"/>
        </w:rPr>
        <w:t xml:space="preserve">kan </w:t>
      </w:r>
      <w:r w:rsidR="00B45A24" w:rsidRPr="00FB2040">
        <w:rPr>
          <w:sz w:val="22"/>
          <w:szCs w:val="22"/>
          <w:lang w:val="nl-BE"/>
        </w:rPr>
        <w:t xml:space="preserve">de </w:t>
      </w:r>
      <w:r w:rsidR="00C40D77" w:rsidRPr="00FB2040">
        <w:rPr>
          <w:sz w:val="22"/>
          <w:szCs w:val="22"/>
          <w:lang w:val="nl-BE"/>
        </w:rPr>
        <w:t xml:space="preserve">OVAM </w:t>
      </w:r>
      <w:r w:rsidR="00080F08" w:rsidRPr="00FB2040">
        <w:rPr>
          <w:sz w:val="22"/>
          <w:szCs w:val="22"/>
          <w:lang w:val="nl-BE"/>
        </w:rPr>
        <w:t xml:space="preserve">op het </w:t>
      </w:r>
      <w:r w:rsidRPr="00FB2040">
        <w:rPr>
          <w:sz w:val="22"/>
          <w:szCs w:val="22"/>
          <w:lang w:val="nl-BE"/>
        </w:rPr>
        <w:t xml:space="preserve">attest ook </w:t>
      </w:r>
      <w:r w:rsidR="00080F08" w:rsidRPr="00FB2040">
        <w:rPr>
          <w:sz w:val="22"/>
          <w:szCs w:val="22"/>
          <w:lang w:val="nl-BE"/>
        </w:rPr>
        <w:t xml:space="preserve">vermelden </w:t>
      </w:r>
      <w:r w:rsidRPr="00FB2040">
        <w:rPr>
          <w:sz w:val="22"/>
          <w:szCs w:val="22"/>
          <w:lang w:val="nl-BE"/>
        </w:rPr>
        <w:t xml:space="preserve">of er in het verleden al </w:t>
      </w:r>
      <w:r w:rsidR="00080F08" w:rsidRPr="00FB2040">
        <w:rPr>
          <w:sz w:val="22"/>
          <w:szCs w:val="22"/>
          <w:lang w:val="nl-BE"/>
        </w:rPr>
        <w:t>bodem</w:t>
      </w:r>
      <w:r w:rsidRPr="00FB2040">
        <w:rPr>
          <w:sz w:val="22"/>
          <w:szCs w:val="22"/>
          <w:lang w:val="nl-BE"/>
        </w:rPr>
        <w:t xml:space="preserve">onderzoeken </w:t>
      </w:r>
      <w:r w:rsidR="00B45A24" w:rsidRPr="00FB2040">
        <w:rPr>
          <w:sz w:val="22"/>
          <w:szCs w:val="22"/>
          <w:lang w:val="nl-BE"/>
        </w:rPr>
        <w:t xml:space="preserve">zijn </w:t>
      </w:r>
      <w:r w:rsidR="00080F08" w:rsidRPr="00FB2040">
        <w:rPr>
          <w:sz w:val="22"/>
          <w:szCs w:val="22"/>
          <w:lang w:val="nl-BE"/>
        </w:rPr>
        <w:t>uitgevoerd</w:t>
      </w:r>
      <w:r w:rsidRPr="00FB2040">
        <w:rPr>
          <w:sz w:val="22"/>
          <w:szCs w:val="22"/>
          <w:lang w:val="nl-BE"/>
        </w:rPr>
        <w:t xml:space="preserve"> of als er nog </w:t>
      </w:r>
      <w:r w:rsidR="00080F08" w:rsidRPr="00FB2040">
        <w:rPr>
          <w:sz w:val="22"/>
          <w:szCs w:val="22"/>
          <w:lang w:val="nl-BE"/>
        </w:rPr>
        <w:t xml:space="preserve">bijkomende </w:t>
      </w:r>
      <w:r w:rsidRPr="00FB2040">
        <w:rPr>
          <w:sz w:val="22"/>
          <w:szCs w:val="22"/>
          <w:lang w:val="nl-BE"/>
        </w:rPr>
        <w:t xml:space="preserve">onderzoeken </w:t>
      </w:r>
      <w:r w:rsidR="00080F08" w:rsidRPr="00FB2040">
        <w:rPr>
          <w:sz w:val="22"/>
          <w:szCs w:val="22"/>
          <w:lang w:val="nl-BE"/>
        </w:rPr>
        <w:t xml:space="preserve">noodzakelijk </w:t>
      </w:r>
      <w:r w:rsidR="00B45A24" w:rsidRPr="00FB2040">
        <w:rPr>
          <w:sz w:val="22"/>
          <w:szCs w:val="22"/>
          <w:lang w:val="nl-BE"/>
        </w:rPr>
        <w:t>zijn.</w:t>
      </w:r>
      <w:r w:rsidRPr="00FB2040">
        <w:rPr>
          <w:sz w:val="22"/>
          <w:szCs w:val="22"/>
          <w:lang w:val="nl-BE"/>
        </w:rPr>
        <w:t xml:space="preserve"> </w:t>
      </w:r>
      <w:r w:rsidR="00B45A24" w:rsidRPr="00FB2040">
        <w:rPr>
          <w:sz w:val="22"/>
          <w:szCs w:val="22"/>
          <w:lang w:val="nl-BE"/>
        </w:rPr>
        <w:t>Vaak</w:t>
      </w:r>
      <w:r w:rsidRPr="00FB2040">
        <w:rPr>
          <w:sz w:val="22"/>
          <w:szCs w:val="22"/>
          <w:lang w:val="nl-BE"/>
        </w:rPr>
        <w:t xml:space="preserve"> zijn attesten “blanco”. Dat betekent dat de OVAM nog niet beschikt over relevante gegevens met betrekking tot de grond. </w:t>
      </w:r>
    </w:p>
    <w:p w14:paraId="21F96A41" w14:textId="5F9C1F25" w:rsidR="00AF36C9" w:rsidRPr="00FB2040" w:rsidRDefault="00AF36C9" w:rsidP="00B45A24">
      <w:pPr>
        <w:pStyle w:val="CommentText"/>
        <w:rPr>
          <w:sz w:val="22"/>
          <w:szCs w:val="22"/>
          <w:lang w:val="nl-BE"/>
        </w:rPr>
      </w:pPr>
      <w:r w:rsidRPr="00FB2040">
        <w:rPr>
          <w:sz w:val="22"/>
          <w:szCs w:val="22"/>
          <w:lang w:val="nl-BE"/>
        </w:rPr>
        <w:t xml:space="preserve">De kostprijs van zo’n bodemattest bedraagt 52 euro. </w:t>
      </w:r>
    </w:p>
    <w:p w14:paraId="786E0212" w14:textId="77777777" w:rsidR="00AF36C9" w:rsidRPr="00D61862" w:rsidRDefault="0027318E" w:rsidP="0030027E">
      <w:pPr>
        <w:rPr>
          <w:b/>
          <w:lang w:val="nl-BE"/>
        </w:rPr>
      </w:pPr>
      <w:r w:rsidRPr="00D61862">
        <w:rPr>
          <w:b/>
          <w:lang w:val="nl-BE"/>
        </w:rPr>
        <w:t>Onderzoeken en sanering</w:t>
      </w:r>
    </w:p>
    <w:p w14:paraId="26C7471E" w14:textId="1C95A132" w:rsidR="00AF09B5" w:rsidRDefault="00AF36C9" w:rsidP="0030027E">
      <w:pPr>
        <w:rPr>
          <w:lang w:val="nl-BE"/>
        </w:rPr>
      </w:pPr>
      <w:r>
        <w:rPr>
          <w:lang w:val="nl-BE"/>
        </w:rPr>
        <w:t xml:space="preserve">Alvorens </w:t>
      </w:r>
      <w:r w:rsidR="00FA6A46">
        <w:rPr>
          <w:lang w:val="nl-BE"/>
        </w:rPr>
        <w:t>de verkoop</w:t>
      </w:r>
      <w:r>
        <w:rPr>
          <w:lang w:val="nl-BE"/>
        </w:rPr>
        <w:t xml:space="preserve"> kan doorgaan, is het van belang om te weten of we te maken hebben met </w:t>
      </w:r>
      <w:r w:rsidR="00B145F0" w:rsidRPr="00B145F0">
        <w:rPr>
          <w:lang w:val="nl-BE"/>
        </w:rPr>
        <w:t xml:space="preserve">een grond waarop potentieel bodembedreigende activiteiten worden of werden </w:t>
      </w:r>
      <w:r w:rsidR="00C956FC">
        <w:rPr>
          <w:lang w:val="nl-BE"/>
        </w:rPr>
        <w:t>geëxploiteerd</w:t>
      </w:r>
      <w:r w:rsidR="00B145F0" w:rsidRPr="00B145F0">
        <w:rPr>
          <w:lang w:val="nl-BE"/>
        </w:rPr>
        <w:t>.</w:t>
      </w:r>
      <w:r w:rsidR="00B145F0">
        <w:rPr>
          <w:lang w:val="nl-BE"/>
        </w:rPr>
        <w:t xml:space="preserve"> </w:t>
      </w:r>
      <w:r w:rsidR="00AF09B5">
        <w:rPr>
          <w:lang w:val="nl-BE"/>
        </w:rPr>
        <w:t>Is dit het geval</w:t>
      </w:r>
      <w:r w:rsidR="00B45A24">
        <w:rPr>
          <w:lang w:val="nl-BE"/>
        </w:rPr>
        <w:t>,</w:t>
      </w:r>
      <w:r w:rsidR="00AF09B5">
        <w:rPr>
          <w:lang w:val="nl-BE"/>
        </w:rPr>
        <w:t xml:space="preserve"> dan</w:t>
      </w:r>
      <w:r w:rsidR="00B45A24">
        <w:rPr>
          <w:lang w:val="nl-BE"/>
        </w:rPr>
        <w:t xml:space="preserve"> hebben we te maken met een </w:t>
      </w:r>
      <w:r w:rsidR="00F44144">
        <w:rPr>
          <w:lang w:val="nl-BE"/>
        </w:rPr>
        <w:t xml:space="preserve">“risico-grond”. </w:t>
      </w:r>
      <w:r>
        <w:rPr>
          <w:lang w:val="nl-BE"/>
        </w:rPr>
        <w:t xml:space="preserve">Het onderscheid </w:t>
      </w:r>
      <w:r w:rsidR="00F44144">
        <w:rPr>
          <w:lang w:val="nl-BE"/>
        </w:rPr>
        <w:t xml:space="preserve">tussen zo’n grond en </w:t>
      </w:r>
      <w:r w:rsidR="00B45A24">
        <w:rPr>
          <w:lang w:val="nl-BE"/>
        </w:rPr>
        <w:t xml:space="preserve">een </w:t>
      </w:r>
      <w:r w:rsidR="00F44144">
        <w:rPr>
          <w:lang w:val="nl-BE"/>
        </w:rPr>
        <w:t>“niet-risicogrond</w:t>
      </w:r>
      <w:r w:rsidR="00B304AA">
        <w:rPr>
          <w:lang w:val="nl-BE"/>
        </w:rPr>
        <w:t>”</w:t>
      </w:r>
      <w:r w:rsidR="00F44144">
        <w:rPr>
          <w:lang w:val="nl-BE"/>
        </w:rPr>
        <w:t xml:space="preserve"> is </w:t>
      </w:r>
      <w:r w:rsidR="00B304AA">
        <w:rPr>
          <w:lang w:val="nl-BE"/>
        </w:rPr>
        <w:t>belangrijk</w:t>
      </w:r>
      <w:r w:rsidR="00D61862">
        <w:rPr>
          <w:lang w:val="nl-BE"/>
        </w:rPr>
        <w:t>, want afhankelijk van d</w:t>
      </w:r>
      <w:r w:rsidR="00F91320">
        <w:rPr>
          <w:lang w:val="nl-BE"/>
        </w:rPr>
        <w:t>i</w:t>
      </w:r>
      <w:r w:rsidR="00D61862">
        <w:rPr>
          <w:lang w:val="nl-BE"/>
        </w:rPr>
        <w:t xml:space="preserve">e kwalificatie zullen er </w:t>
      </w:r>
      <w:r w:rsidR="00F44144">
        <w:rPr>
          <w:lang w:val="nl-BE"/>
        </w:rPr>
        <w:t xml:space="preserve">nog </w:t>
      </w:r>
      <w:r w:rsidR="00AF09B5">
        <w:rPr>
          <w:lang w:val="nl-BE"/>
        </w:rPr>
        <w:t xml:space="preserve">bijkomende </w:t>
      </w:r>
      <w:r w:rsidR="00F44144">
        <w:rPr>
          <w:lang w:val="nl-BE"/>
        </w:rPr>
        <w:t xml:space="preserve">onderzoeken </w:t>
      </w:r>
      <w:r w:rsidR="00D61862">
        <w:rPr>
          <w:lang w:val="nl-BE"/>
        </w:rPr>
        <w:t xml:space="preserve">moeten </w:t>
      </w:r>
      <w:r w:rsidR="00F44144">
        <w:rPr>
          <w:lang w:val="nl-BE"/>
        </w:rPr>
        <w:t>gebeuren bij de overdracht</w:t>
      </w:r>
      <w:r w:rsidR="00E23596">
        <w:rPr>
          <w:lang w:val="nl-BE"/>
        </w:rPr>
        <w:t xml:space="preserve"> van het goed</w:t>
      </w:r>
      <w:r w:rsidR="00F44144">
        <w:rPr>
          <w:lang w:val="nl-BE"/>
        </w:rPr>
        <w:t xml:space="preserve">. </w:t>
      </w:r>
    </w:p>
    <w:p w14:paraId="2F52712A" w14:textId="61FFD8D3" w:rsidR="0027318E" w:rsidRDefault="00F44144" w:rsidP="0030027E">
      <w:pPr>
        <w:rPr>
          <w:lang w:val="nl-BE"/>
        </w:rPr>
      </w:pPr>
      <w:r>
        <w:rPr>
          <w:lang w:val="nl-BE"/>
        </w:rPr>
        <w:t>Gaat het om een niet-risicogrond, dan kan de verkoop doorgaan mits voorlegg</w:t>
      </w:r>
      <w:r w:rsidR="00D61862">
        <w:rPr>
          <w:lang w:val="nl-BE"/>
        </w:rPr>
        <w:t>ing</w:t>
      </w:r>
      <w:r>
        <w:rPr>
          <w:lang w:val="nl-BE"/>
        </w:rPr>
        <w:t xml:space="preserve"> van een bodemattest. Dit geldt ook in geval er </w:t>
      </w:r>
      <w:r w:rsidR="00AF09B5">
        <w:rPr>
          <w:lang w:val="nl-BE"/>
        </w:rPr>
        <w:t xml:space="preserve">sprake is van </w:t>
      </w:r>
      <w:r>
        <w:rPr>
          <w:lang w:val="nl-BE"/>
        </w:rPr>
        <w:t xml:space="preserve">een “blanco” bodemattest. </w:t>
      </w:r>
    </w:p>
    <w:p w14:paraId="08CC1F38" w14:textId="612A3DEE" w:rsidR="00F44144" w:rsidRDefault="00F44144" w:rsidP="0030027E">
      <w:pPr>
        <w:rPr>
          <w:lang w:val="nl-BE"/>
        </w:rPr>
      </w:pPr>
      <w:r>
        <w:rPr>
          <w:lang w:val="nl-BE"/>
        </w:rPr>
        <w:t xml:space="preserve">Is er sprake van een “risico-grond”, </w:t>
      </w:r>
      <w:r w:rsidR="00974F76">
        <w:rPr>
          <w:lang w:val="nl-BE"/>
        </w:rPr>
        <w:t>dan volstaat het bodemattest alleen niet</w:t>
      </w:r>
      <w:r>
        <w:rPr>
          <w:lang w:val="nl-BE"/>
        </w:rPr>
        <w:t xml:space="preserve">. </w:t>
      </w:r>
      <w:r w:rsidR="009E5BF9">
        <w:rPr>
          <w:lang w:val="nl-BE"/>
        </w:rPr>
        <w:t>E</w:t>
      </w:r>
      <w:r w:rsidR="008D5CE9">
        <w:rPr>
          <w:lang w:val="nl-BE"/>
        </w:rPr>
        <w:t xml:space="preserve">en </w:t>
      </w:r>
      <w:r w:rsidR="008D5CE9" w:rsidRPr="008D5CE9">
        <w:rPr>
          <w:b/>
          <w:lang w:val="nl-BE"/>
        </w:rPr>
        <w:t>oriënterend bodemonderzoek</w:t>
      </w:r>
      <w:r w:rsidR="008D5CE9">
        <w:rPr>
          <w:lang w:val="nl-BE"/>
        </w:rPr>
        <w:t xml:space="preserve"> </w:t>
      </w:r>
      <w:r w:rsidR="009E5BF9">
        <w:rPr>
          <w:lang w:val="nl-BE"/>
        </w:rPr>
        <w:t xml:space="preserve">zal </w:t>
      </w:r>
      <w:r w:rsidR="008D5CE9">
        <w:rPr>
          <w:lang w:val="nl-BE"/>
        </w:rPr>
        <w:t>vereist zijn</w:t>
      </w:r>
      <w:r w:rsidR="009E5BF9">
        <w:rPr>
          <w:lang w:val="nl-BE"/>
        </w:rPr>
        <w:t>. De</w:t>
      </w:r>
      <w:r w:rsidR="008D5CE9" w:rsidRPr="008D5CE9">
        <w:rPr>
          <w:lang w:val="nl-BE"/>
        </w:rPr>
        <w:t xml:space="preserve"> bodemkwaliteit op </w:t>
      </w:r>
      <w:r w:rsidR="008D5CE9">
        <w:rPr>
          <w:lang w:val="nl-BE"/>
        </w:rPr>
        <w:t>het betrokken</w:t>
      </w:r>
      <w:r w:rsidR="008D5CE9" w:rsidRPr="008D5CE9">
        <w:rPr>
          <w:lang w:val="nl-BE"/>
        </w:rPr>
        <w:t xml:space="preserve"> perceel </w:t>
      </w:r>
      <w:r w:rsidR="008D5CE9">
        <w:rPr>
          <w:lang w:val="nl-BE"/>
        </w:rPr>
        <w:t xml:space="preserve">zal dus onderzocht moeten worden. </w:t>
      </w:r>
      <w:r w:rsidR="009E5BF9">
        <w:rPr>
          <w:lang w:val="nl-BE"/>
        </w:rPr>
        <w:t xml:space="preserve">Het gaat hier in eerste instantie nog over een “verkennend” onderzoek. </w:t>
      </w:r>
      <w:r w:rsidR="008D5CE9">
        <w:rPr>
          <w:lang w:val="nl-BE"/>
        </w:rPr>
        <w:t xml:space="preserve">Hierbij zal een </w:t>
      </w:r>
      <w:r w:rsidR="008D5CE9" w:rsidRPr="008D5CE9">
        <w:rPr>
          <w:lang w:val="nl-BE"/>
        </w:rPr>
        <w:t>bodemsaneringsdeskundige de nodige grond- en grondwaterstalen ter hoogte van de 'risicozones'</w:t>
      </w:r>
      <w:r w:rsidR="008D5CE9">
        <w:rPr>
          <w:lang w:val="nl-BE"/>
        </w:rPr>
        <w:t xml:space="preserve"> nemen en onderzoeken</w:t>
      </w:r>
      <w:r w:rsidR="008D5CE9" w:rsidRPr="008D5CE9">
        <w:rPr>
          <w:lang w:val="nl-BE"/>
        </w:rPr>
        <w:t>. </w:t>
      </w:r>
      <w:r w:rsidR="008D5CE9">
        <w:rPr>
          <w:lang w:val="nl-BE"/>
        </w:rPr>
        <w:t xml:space="preserve">De kosten voor dit onderzoek zijn ten laste van de verkoper. </w:t>
      </w:r>
    </w:p>
    <w:p w14:paraId="19D65B59" w14:textId="4F9D6888" w:rsidR="00D61862" w:rsidRDefault="008D5CE9" w:rsidP="0027318E">
      <w:pPr>
        <w:rPr>
          <w:lang w:val="nl-BE"/>
        </w:rPr>
      </w:pPr>
      <w:r>
        <w:rPr>
          <w:lang w:val="nl-BE"/>
        </w:rPr>
        <w:t xml:space="preserve">Mogelijks stelt de deskundige een verontreiniging vast. </w:t>
      </w:r>
      <w:r w:rsidR="009E5BF9">
        <w:rPr>
          <w:lang w:val="nl-BE"/>
        </w:rPr>
        <w:t>Hij stelt</w:t>
      </w:r>
      <w:r w:rsidR="00FB2040">
        <w:rPr>
          <w:lang w:val="nl-BE"/>
        </w:rPr>
        <w:t xml:space="preserve"> daarvan</w:t>
      </w:r>
      <w:r w:rsidR="009E5BF9">
        <w:rPr>
          <w:lang w:val="nl-BE"/>
        </w:rPr>
        <w:t xml:space="preserve"> een verslag op. Het verslag wordt verstuurd naar de OVAM en op basis daarvan oordeelt de OVAM of bijkomend onderzoek noodzakelijk is. </w:t>
      </w:r>
      <w:r w:rsidR="002E5D68">
        <w:rPr>
          <w:lang w:val="nl-BE"/>
        </w:rPr>
        <w:t xml:space="preserve">Als dit effectief het geval is, </w:t>
      </w:r>
      <w:r>
        <w:rPr>
          <w:lang w:val="nl-BE"/>
        </w:rPr>
        <w:t xml:space="preserve">volgt er een </w:t>
      </w:r>
      <w:r w:rsidRPr="008D5CE9">
        <w:rPr>
          <w:b/>
          <w:lang w:val="nl-BE"/>
        </w:rPr>
        <w:t>beschrijvend bodemonderzoek</w:t>
      </w:r>
      <w:r>
        <w:rPr>
          <w:lang w:val="nl-BE"/>
        </w:rPr>
        <w:t xml:space="preserve">. Bij dit onderzoek wordt de </w:t>
      </w:r>
      <w:r w:rsidR="00672D30">
        <w:rPr>
          <w:lang w:val="nl-BE"/>
        </w:rPr>
        <w:t>omvang</w:t>
      </w:r>
      <w:r w:rsidR="009E5BF9">
        <w:rPr>
          <w:lang w:val="nl-BE"/>
        </w:rPr>
        <w:t xml:space="preserve"> van de </w:t>
      </w:r>
      <w:r>
        <w:rPr>
          <w:lang w:val="nl-BE"/>
        </w:rPr>
        <w:t xml:space="preserve">verontreiniging nog dieper bestudeerd. De bodemdeskundige zal </w:t>
      </w:r>
      <w:r w:rsidR="00FA6A46">
        <w:rPr>
          <w:lang w:val="nl-BE"/>
        </w:rPr>
        <w:t xml:space="preserve">ook </w:t>
      </w:r>
      <w:r>
        <w:rPr>
          <w:lang w:val="nl-BE"/>
        </w:rPr>
        <w:t xml:space="preserve">nagaan of er risico is op verdere verontreiniging. Daarnaast wordt ook </w:t>
      </w:r>
      <w:r w:rsidR="00FA6A46">
        <w:rPr>
          <w:lang w:val="nl-BE"/>
        </w:rPr>
        <w:t>bekeken</w:t>
      </w:r>
      <w:r>
        <w:rPr>
          <w:lang w:val="nl-BE"/>
        </w:rPr>
        <w:t xml:space="preserve"> of er</w:t>
      </w:r>
      <w:r w:rsidRPr="008D5CE9">
        <w:rPr>
          <w:lang w:val="nl-BE"/>
        </w:rPr>
        <w:t xml:space="preserve"> </w:t>
      </w:r>
      <w:r>
        <w:rPr>
          <w:lang w:val="nl-BE"/>
        </w:rPr>
        <w:t>een</w:t>
      </w:r>
      <w:r w:rsidRPr="008D5CE9">
        <w:rPr>
          <w:lang w:val="nl-BE"/>
        </w:rPr>
        <w:t xml:space="preserve"> </w:t>
      </w:r>
      <w:r>
        <w:rPr>
          <w:lang w:val="nl-BE"/>
        </w:rPr>
        <w:t xml:space="preserve">kans </w:t>
      </w:r>
      <w:r w:rsidR="009E5BF9">
        <w:rPr>
          <w:lang w:val="nl-BE"/>
        </w:rPr>
        <w:t xml:space="preserve">bestaat dat de verontreiniging zich verspreidt op de naburige percelen </w:t>
      </w:r>
      <w:r w:rsidRPr="008D5CE9">
        <w:rPr>
          <w:lang w:val="nl-BE"/>
        </w:rPr>
        <w:t xml:space="preserve">of </w:t>
      </w:r>
      <w:r>
        <w:rPr>
          <w:lang w:val="nl-BE"/>
        </w:rPr>
        <w:t>als</w:t>
      </w:r>
      <w:r w:rsidRPr="008D5CE9">
        <w:rPr>
          <w:lang w:val="nl-BE"/>
        </w:rPr>
        <w:t xml:space="preserve"> er </w:t>
      </w:r>
      <w:r>
        <w:rPr>
          <w:lang w:val="nl-BE"/>
        </w:rPr>
        <w:t xml:space="preserve">een </w:t>
      </w:r>
      <w:r w:rsidRPr="008D5CE9">
        <w:rPr>
          <w:lang w:val="nl-BE"/>
        </w:rPr>
        <w:t xml:space="preserve">gevaar </w:t>
      </w:r>
      <w:r>
        <w:rPr>
          <w:lang w:val="nl-BE"/>
        </w:rPr>
        <w:t xml:space="preserve">aanwezig is </w:t>
      </w:r>
      <w:r w:rsidRPr="008D5CE9">
        <w:rPr>
          <w:lang w:val="nl-BE"/>
        </w:rPr>
        <w:t>voor mensen, planten, dieren, grond- en oppervlaktewater</w:t>
      </w:r>
      <w:r>
        <w:rPr>
          <w:lang w:val="nl-BE"/>
        </w:rPr>
        <w:t>. In zo’n geval</w:t>
      </w:r>
      <w:r w:rsidRPr="008D5CE9">
        <w:rPr>
          <w:lang w:val="nl-BE"/>
        </w:rPr>
        <w:t xml:space="preserve"> spreekt men over 'ernstige bedreiging'</w:t>
      </w:r>
      <w:r>
        <w:rPr>
          <w:lang w:val="nl-BE"/>
        </w:rPr>
        <w:t xml:space="preserve"> en zal een </w:t>
      </w:r>
      <w:r w:rsidRPr="008D5CE9">
        <w:rPr>
          <w:b/>
          <w:lang w:val="nl-BE"/>
        </w:rPr>
        <w:t>sanering</w:t>
      </w:r>
      <w:r>
        <w:rPr>
          <w:lang w:val="nl-BE"/>
        </w:rPr>
        <w:t xml:space="preserve"> noodzakelijk zijn. </w:t>
      </w:r>
      <w:r w:rsidR="0027318E">
        <w:rPr>
          <w:lang w:val="nl-BE"/>
        </w:rPr>
        <w:t xml:space="preserve">Het spreekt voor zich dat een beschrijvend bodemonderzoek en eventuele saneringswerken gepaard gaan met bijkomende kosten. Wie neemt deze voor zijn rekening?  </w:t>
      </w:r>
    </w:p>
    <w:p w14:paraId="4F7B1B0E" w14:textId="6A6C412B" w:rsidR="00D61862" w:rsidRDefault="0027318E" w:rsidP="0027318E">
      <w:pPr>
        <w:rPr>
          <w:lang w:val="nl-BE"/>
        </w:rPr>
      </w:pPr>
      <w:r w:rsidRPr="0027318E">
        <w:rPr>
          <w:lang w:val="nl-BE"/>
        </w:rPr>
        <w:t xml:space="preserve">De </w:t>
      </w:r>
      <w:proofErr w:type="spellStart"/>
      <w:r w:rsidRPr="0027318E">
        <w:rPr>
          <w:b/>
          <w:lang w:val="nl-BE"/>
        </w:rPr>
        <w:t>saneringsplichtige</w:t>
      </w:r>
      <w:proofErr w:type="spellEnd"/>
      <w:r w:rsidRPr="0027318E">
        <w:rPr>
          <w:b/>
          <w:lang w:val="nl-BE"/>
        </w:rPr>
        <w:t xml:space="preserve"> </w:t>
      </w:r>
      <w:r w:rsidR="002E5D68">
        <w:rPr>
          <w:lang w:val="nl-BE"/>
        </w:rPr>
        <w:t>staat in voor het effectief laten uitvoeren van het beschrijvend bodemonderzoek en de sanering</w:t>
      </w:r>
      <w:r w:rsidR="002E5D68" w:rsidRPr="0027318E">
        <w:rPr>
          <w:lang w:val="nl-BE"/>
        </w:rPr>
        <w:t>.</w:t>
      </w:r>
      <w:r w:rsidR="002E5D68">
        <w:rPr>
          <w:lang w:val="nl-BE"/>
        </w:rPr>
        <w:t xml:space="preserve"> </w:t>
      </w:r>
      <w:r w:rsidR="00FB2040">
        <w:rPr>
          <w:lang w:val="nl-BE"/>
        </w:rPr>
        <w:t xml:space="preserve">Het bodemdecreet voorziet echter wel in een systeem van vrijstellingen voor zeer </w:t>
      </w:r>
      <w:r w:rsidR="00FB2040">
        <w:rPr>
          <w:lang w:val="nl-BE"/>
        </w:rPr>
        <w:lastRenderedPageBreak/>
        <w:t xml:space="preserve">specifieke gevallen. De </w:t>
      </w:r>
      <w:proofErr w:type="spellStart"/>
      <w:r w:rsidR="00FB2040">
        <w:rPr>
          <w:lang w:val="nl-BE"/>
        </w:rPr>
        <w:t>saneringsplichtige</w:t>
      </w:r>
      <w:proofErr w:type="spellEnd"/>
      <w:r w:rsidR="00FB2040" w:rsidRPr="0027318E">
        <w:rPr>
          <w:lang w:val="nl-BE"/>
        </w:rPr>
        <w:t xml:space="preserve"> </w:t>
      </w:r>
      <w:r w:rsidRPr="0027318E">
        <w:rPr>
          <w:lang w:val="nl-BE"/>
        </w:rPr>
        <w:t xml:space="preserve">kan de </w:t>
      </w:r>
      <w:r>
        <w:rPr>
          <w:lang w:val="nl-BE"/>
        </w:rPr>
        <w:t>eigenaar, exploitant</w:t>
      </w:r>
      <w:r w:rsidRPr="0027318E">
        <w:rPr>
          <w:lang w:val="nl-BE"/>
        </w:rPr>
        <w:t xml:space="preserve"> </w:t>
      </w:r>
      <w:r w:rsidR="008C6D10">
        <w:rPr>
          <w:lang w:val="nl-BE"/>
        </w:rPr>
        <w:t xml:space="preserve">van de inrichting </w:t>
      </w:r>
      <w:r w:rsidRPr="0027318E">
        <w:rPr>
          <w:lang w:val="nl-BE"/>
        </w:rPr>
        <w:t xml:space="preserve">of gebruiker van de grond zijn. </w:t>
      </w:r>
      <w:r w:rsidRPr="002E5D68">
        <w:rPr>
          <w:lang w:val="nl-BE"/>
        </w:rPr>
        <w:t xml:space="preserve">Hier </w:t>
      </w:r>
      <w:r w:rsidR="002E5D68" w:rsidRPr="002E5D68">
        <w:rPr>
          <w:lang w:val="nl-BE"/>
        </w:rPr>
        <w:t xml:space="preserve">hanteert </w:t>
      </w:r>
      <w:r w:rsidRPr="002E5D68">
        <w:rPr>
          <w:lang w:val="nl-BE"/>
        </w:rPr>
        <w:t>men</w:t>
      </w:r>
      <w:r w:rsidRPr="0027318E">
        <w:rPr>
          <w:lang w:val="nl-BE"/>
        </w:rPr>
        <w:t xml:space="preserve"> met een </w:t>
      </w:r>
      <w:r w:rsidRPr="00D61862">
        <w:rPr>
          <w:b/>
          <w:lang w:val="nl-BE"/>
        </w:rPr>
        <w:t>“cascadesysteem”</w:t>
      </w:r>
      <w:r w:rsidRPr="00D61862">
        <w:rPr>
          <w:lang w:val="nl-BE"/>
        </w:rPr>
        <w:t>;</w:t>
      </w:r>
      <w:r w:rsidRPr="0027318E">
        <w:rPr>
          <w:lang w:val="nl-BE"/>
        </w:rPr>
        <w:t xml:space="preserve"> is er geen exploitant of geniet de exploitant van een vrijstelling, dan spreekt men de </w:t>
      </w:r>
      <w:r w:rsidR="008C6D10">
        <w:rPr>
          <w:lang w:val="nl-BE"/>
        </w:rPr>
        <w:t>gebruiker</w:t>
      </w:r>
      <w:r w:rsidR="008C6D10" w:rsidRPr="0027318E">
        <w:rPr>
          <w:lang w:val="nl-BE"/>
        </w:rPr>
        <w:t xml:space="preserve"> </w:t>
      </w:r>
      <w:r w:rsidRPr="0027318E">
        <w:rPr>
          <w:lang w:val="nl-BE"/>
        </w:rPr>
        <w:t xml:space="preserve">aan, is er geen </w:t>
      </w:r>
      <w:r w:rsidR="008C6D10">
        <w:rPr>
          <w:lang w:val="nl-BE"/>
        </w:rPr>
        <w:t>gebruiker</w:t>
      </w:r>
      <w:r w:rsidRPr="0027318E">
        <w:rPr>
          <w:lang w:val="nl-BE"/>
        </w:rPr>
        <w:t xml:space="preserve">, dan moet finaal de </w:t>
      </w:r>
      <w:r w:rsidR="008C6D10">
        <w:rPr>
          <w:lang w:val="nl-BE"/>
        </w:rPr>
        <w:t>eigenaar</w:t>
      </w:r>
      <w:r w:rsidRPr="0027318E">
        <w:rPr>
          <w:lang w:val="nl-BE"/>
        </w:rPr>
        <w:t xml:space="preserve"> het onderzoek </w:t>
      </w:r>
      <w:r w:rsidR="00B05871">
        <w:rPr>
          <w:lang w:val="nl-BE"/>
        </w:rPr>
        <w:t>betalen</w:t>
      </w:r>
      <w:r w:rsidRPr="0027318E">
        <w:rPr>
          <w:lang w:val="nl-BE"/>
        </w:rPr>
        <w:t xml:space="preserve">. Is er niemand die men kan aanspreken voor de </w:t>
      </w:r>
      <w:r w:rsidR="00B05871">
        <w:rPr>
          <w:lang w:val="nl-BE"/>
        </w:rPr>
        <w:t>kosten</w:t>
      </w:r>
      <w:r w:rsidRPr="0027318E">
        <w:rPr>
          <w:lang w:val="nl-BE"/>
        </w:rPr>
        <w:t xml:space="preserve">, dan zal de OVAM het traject uitvoeren, gaande van </w:t>
      </w:r>
      <w:r w:rsidR="00D61862">
        <w:rPr>
          <w:lang w:val="nl-BE"/>
        </w:rPr>
        <w:t xml:space="preserve">het </w:t>
      </w:r>
      <w:r w:rsidRPr="0027318E">
        <w:rPr>
          <w:lang w:val="nl-BE"/>
        </w:rPr>
        <w:t xml:space="preserve">beschrijvend bodemonderzoek tot </w:t>
      </w:r>
      <w:r>
        <w:rPr>
          <w:lang w:val="nl-BE"/>
        </w:rPr>
        <w:t xml:space="preserve">de </w:t>
      </w:r>
      <w:r w:rsidRPr="0027318E">
        <w:rPr>
          <w:lang w:val="nl-BE"/>
        </w:rPr>
        <w:t xml:space="preserve">eventuele bodemsanering. </w:t>
      </w:r>
    </w:p>
    <w:p w14:paraId="40C9CAFE" w14:textId="43AA8422" w:rsidR="0027318E" w:rsidRDefault="00D61862" w:rsidP="0027318E">
      <w:pPr>
        <w:rPr>
          <w:lang w:val="nl-BE"/>
        </w:rPr>
      </w:pPr>
      <w:r>
        <w:rPr>
          <w:lang w:val="nl-BE"/>
        </w:rPr>
        <w:t>Let op:</w:t>
      </w:r>
      <w:r w:rsidR="0027318E" w:rsidRPr="0027318E">
        <w:rPr>
          <w:lang w:val="nl-BE"/>
        </w:rPr>
        <w:t xml:space="preserve"> de “</w:t>
      </w:r>
      <w:proofErr w:type="spellStart"/>
      <w:r w:rsidR="0027318E" w:rsidRPr="0027318E">
        <w:rPr>
          <w:lang w:val="nl-BE"/>
        </w:rPr>
        <w:t>saneringsplichtige</w:t>
      </w:r>
      <w:proofErr w:type="spellEnd"/>
      <w:r w:rsidR="0027318E" w:rsidRPr="0027318E">
        <w:rPr>
          <w:lang w:val="nl-BE"/>
        </w:rPr>
        <w:t>” is de persoon die aangesproken word</w:t>
      </w:r>
      <w:r w:rsidR="00B05871">
        <w:rPr>
          <w:lang w:val="nl-BE"/>
        </w:rPr>
        <w:t xml:space="preserve">t voor </w:t>
      </w:r>
      <w:r w:rsidR="00AF3382">
        <w:rPr>
          <w:lang w:val="nl-BE"/>
        </w:rPr>
        <w:t xml:space="preserve">de uitvoering én </w:t>
      </w:r>
      <w:r w:rsidR="00B05871">
        <w:rPr>
          <w:lang w:val="nl-BE"/>
        </w:rPr>
        <w:t xml:space="preserve">de betaling van de kosten voor </w:t>
      </w:r>
      <w:r w:rsidR="00FB2040">
        <w:rPr>
          <w:lang w:val="nl-BE"/>
        </w:rPr>
        <w:t>het beschrijvend onderzoek en de eventuele sanering</w:t>
      </w:r>
      <w:r w:rsidR="0027318E" w:rsidRPr="0027318E">
        <w:rPr>
          <w:lang w:val="nl-BE"/>
        </w:rPr>
        <w:t>, maar hijzelf kan de kosten w</w:t>
      </w:r>
      <w:r>
        <w:rPr>
          <w:lang w:val="nl-BE"/>
        </w:rPr>
        <w:t>é</w:t>
      </w:r>
      <w:r w:rsidR="0027318E" w:rsidRPr="0027318E">
        <w:rPr>
          <w:lang w:val="nl-BE"/>
        </w:rPr>
        <w:t>l verhalen op de persoon die effectief de vervuiling heeft veroorzaakt</w:t>
      </w:r>
      <w:r w:rsidR="00B05871">
        <w:rPr>
          <w:lang w:val="nl-BE"/>
        </w:rPr>
        <w:t xml:space="preserve"> en hiervoor aansprakelijk is</w:t>
      </w:r>
      <w:r w:rsidR="0027318E" w:rsidRPr="0027318E">
        <w:rPr>
          <w:lang w:val="nl-BE"/>
        </w:rPr>
        <w:t xml:space="preserve">. </w:t>
      </w:r>
    </w:p>
    <w:p w14:paraId="36FA2918" w14:textId="77777777" w:rsidR="0027318E" w:rsidRPr="000646FE" w:rsidRDefault="0027318E" w:rsidP="0027318E">
      <w:pPr>
        <w:rPr>
          <w:b/>
          <w:i/>
          <w:lang w:val="nl-BE"/>
        </w:rPr>
      </w:pPr>
      <w:r w:rsidRPr="000646FE">
        <w:rPr>
          <w:b/>
          <w:i/>
          <w:lang w:val="nl-BE"/>
        </w:rPr>
        <w:t xml:space="preserve">Bij elke verkoop van een onroerend goed moet er een bodemattest aanwezig zijn. Het bodemattest is een uniek instrument dat </w:t>
      </w:r>
      <w:r w:rsidR="000646FE" w:rsidRPr="000646FE">
        <w:rPr>
          <w:b/>
          <w:i/>
          <w:lang w:val="nl-BE"/>
        </w:rPr>
        <w:t xml:space="preserve">aan de koper meer informatie geeft over de bodemkwaliteit van zijn onroerend goed. Het heeft dus een beschermende functie. Heb je zelf vragen over het bodemattest? Aarzel niet om meer uitleg te vragen aan je notaris of een kijkje te nemen op </w:t>
      </w:r>
      <w:hyperlink r:id="rId4" w:history="1">
        <w:r w:rsidR="000646FE" w:rsidRPr="000646FE">
          <w:rPr>
            <w:rStyle w:val="Hyperlink"/>
            <w:b/>
            <w:i/>
            <w:lang w:val="nl-BE"/>
          </w:rPr>
          <w:t>www.ovam.be</w:t>
        </w:r>
      </w:hyperlink>
      <w:r w:rsidR="000646FE" w:rsidRPr="000646FE">
        <w:rPr>
          <w:b/>
          <w:i/>
          <w:lang w:val="nl-BE"/>
        </w:rPr>
        <w:t xml:space="preserve">. </w:t>
      </w:r>
    </w:p>
    <w:p w14:paraId="36075B15" w14:textId="77777777" w:rsidR="0027318E" w:rsidRDefault="0027318E" w:rsidP="0030027E">
      <w:pPr>
        <w:rPr>
          <w:lang w:val="nl-BE"/>
        </w:rPr>
      </w:pPr>
    </w:p>
    <w:p w14:paraId="533DF48B" w14:textId="77777777" w:rsidR="0027318E" w:rsidRPr="0027318E" w:rsidRDefault="0027318E" w:rsidP="0030027E">
      <w:pPr>
        <w:rPr>
          <w:lang w:val="nl-BE"/>
        </w:rPr>
      </w:pPr>
    </w:p>
    <w:p w14:paraId="0ADB5004" w14:textId="77777777" w:rsidR="0030027E" w:rsidRDefault="0030027E" w:rsidP="0030027E">
      <w:pPr>
        <w:rPr>
          <w:b/>
          <w:i/>
          <w:lang w:val="nl-BE"/>
        </w:rPr>
      </w:pPr>
    </w:p>
    <w:p w14:paraId="1A9962ED" w14:textId="77777777" w:rsidR="0030027E" w:rsidRPr="0030027E" w:rsidRDefault="0030027E" w:rsidP="0030027E">
      <w:pPr>
        <w:rPr>
          <w:b/>
          <w:i/>
          <w:lang w:val="nl-BE"/>
        </w:rPr>
      </w:pPr>
    </w:p>
    <w:sectPr w:rsidR="0030027E" w:rsidRPr="003002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7E"/>
    <w:rsid w:val="00000936"/>
    <w:rsid w:val="00002FBE"/>
    <w:rsid w:val="00003775"/>
    <w:rsid w:val="000059AA"/>
    <w:rsid w:val="000060F8"/>
    <w:rsid w:val="000122B4"/>
    <w:rsid w:val="000135A8"/>
    <w:rsid w:val="00014EC2"/>
    <w:rsid w:val="00022612"/>
    <w:rsid w:val="00024130"/>
    <w:rsid w:val="0002651D"/>
    <w:rsid w:val="00027B04"/>
    <w:rsid w:val="000356FE"/>
    <w:rsid w:val="00036F17"/>
    <w:rsid w:val="0004161F"/>
    <w:rsid w:val="00041A0C"/>
    <w:rsid w:val="00041E9F"/>
    <w:rsid w:val="000441A1"/>
    <w:rsid w:val="0004604E"/>
    <w:rsid w:val="0005029D"/>
    <w:rsid w:val="00052DBE"/>
    <w:rsid w:val="00054327"/>
    <w:rsid w:val="00054CB5"/>
    <w:rsid w:val="00057D65"/>
    <w:rsid w:val="000610FD"/>
    <w:rsid w:val="0006186D"/>
    <w:rsid w:val="00063591"/>
    <w:rsid w:val="0006463E"/>
    <w:rsid w:val="000646FE"/>
    <w:rsid w:val="00064755"/>
    <w:rsid w:val="0006575B"/>
    <w:rsid w:val="00066857"/>
    <w:rsid w:val="000669CE"/>
    <w:rsid w:val="00067927"/>
    <w:rsid w:val="000704B2"/>
    <w:rsid w:val="00071999"/>
    <w:rsid w:val="0007680A"/>
    <w:rsid w:val="00076907"/>
    <w:rsid w:val="00080F08"/>
    <w:rsid w:val="000810F9"/>
    <w:rsid w:val="000817C3"/>
    <w:rsid w:val="00082155"/>
    <w:rsid w:val="00084FE2"/>
    <w:rsid w:val="00085A4E"/>
    <w:rsid w:val="00094631"/>
    <w:rsid w:val="00094A79"/>
    <w:rsid w:val="0009527A"/>
    <w:rsid w:val="000A1543"/>
    <w:rsid w:val="000A6812"/>
    <w:rsid w:val="000A6944"/>
    <w:rsid w:val="000A7320"/>
    <w:rsid w:val="000B02F7"/>
    <w:rsid w:val="000B1FDC"/>
    <w:rsid w:val="000B2BF5"/>
    <w:rsid w:val="000B5C9A"/>
    <w:rsid w:val="000B6C9B"/>
    <w:rsid w:val="000C0B13"/>
    <w:rsid w:val="000C22C0"/>
    <w:rsid w:val="000C2459"/>
    <w:rsid w:val="000C2850"/>
    <w:rsid w:val="000C2F73"/>
    <w:rsid w:val="000C3D9F"/>
    <w:rsid w:val="000D077E"/>
    <w:rsid w:val="000D0F37"/>
    <w:rsid w:val="000D3366"/>
    <w:rsid w:val="000D3D84"/>
    <w:rsid w:val="000D59A8"/>
    <w:rsid w:val="000D6B6D"/>
    <w:rsid w:val="000E1473"/>
    <w:rsid w:val="000E50D1"/>
    <w:rsid w:val="000F319E"/>
    <w:rsid w:val="000F5265"/>
    <w:rsid w:val="000F57FE"/>
    <w:rsid w:val="00100813"/>
    <w:rsid w:val="0010095C"/>
    <w:rsid w:val="00102694"/>
    <w:rsid w:val="00102B8A"/>
    <w:rsid w:val="00102D8A"/>
    <w:rsid w:val="001039C9"/>
    <w:rsid w:val="001063EB"/>
    <w:rsid w:val="001071A3"/>
    <w:rsid w:val="00111141"/>
    <w:rsid w:val="0012479D"/>
    <w:rsid w:val="001257E6"/>
    <w:rsid w:val="001267A6"/>
    <w:rsid w:val="00131D68"/>
    <w:rsid w:val="001331E1"/>
    <w:rsid w:val="00141025"/>
    <w:rsid w:val="00142983"/>
    <w:rsid w:val="00142D33"/>
    <w:rsid w:val="00145C63"/>
    <w:rsid w:val="00147319"/>
    <w:rsid w:val="00153829"/>
    <w:rsid w:val="00153DDA"/>
    <w:rsid w:val="00155536"/>
    <w:rsid w:val="0015593E"/>
    <w:rsid w:val="0015683E"/>
    <w:rsid w:val="0015755E"/>
    <w:rsid w:val="00157590"/>
    <w:rsid w:val="00161150"/>
    <w:rsid w:val="001615F4"/>
    <w:rsid w:val="001625C0"/>
    <w:rsid w:val="00163054"/>
    <w:rsid w:val="00163766"/>
    <w:rsid w:val="001640E4"/>
    <w:rsid w:val="001651F4"/>
    <w:rsid w:val="00166405"/>
    <w:rsid w:val="00166D57"/>
    <w:rsid w:val="0017038C"/>
    <w:rsid w:val="001709BA"/>
    <w:rsid w:val="0017697E"/>
    <w:rsid w:val="00182CE3"/>
    <w:rsid w:val="001834A7"/>
    <w:rsid w:val="00187699"/>
    <w:rsid w:val="00190724"/>
    <w:rsid w:val="00192D4A"/>
    <w:rsid w:val="001944E8"/>
    <w:rsid w:val="0019682A"/>
    <w:rsid w:val="00196E04"/>
    <w:rsid w:val="001A0166"/>
    <w:rsid w:val="001A23AA"/>
    <w:rsid w:val="001A4C2E"/>
    <w:rsid w:val="001A5C43"/>
    <w:rsid w:val="001A5FC7"/>
    <w:rsid w:val="001A7F0D"/>
    <w:rsid w:val="001B3AF2"/>
    <w:rsid w:val="001B5262"/>
    <w:rsid w:val="001B60CF"/>
    <w:rsid w:val="001B7E90"/>
    <w:rsid w:val="001C056B"/>
    <w:rsid w:val="001C2210"/>
    <w:rsid w:val="001C2D4C"/>
    <w:rsid w:val="001C33E7"/>
    <w:rsid w:val="001D59FB"/>
    <w:rsid w:val="001D6688"/>
    <w:rsid w:val="001E03AF"/>
    <w:rsid w:val="001E2409"/>
    <w:rsid w:val="001E376D"/>
    <w:rsid w:val="001E6103"/>
    <w:rsid w:val="001E6D55"/>
    <w:rsid w:val="001E72F2"/>
    <w:rsid w:val="001E7635"/>
    <w:rsid w:val="001F1AFD"/>
    <w:rsid w:val="001F1B7D"/>
    <w:rsid w:val="001F2452"/>
    <w:rsid w:val="001F3A74"/>
    <w:rsid w:val="001F68CD"/>
    <w:rsid w:val="00204E12"/>
    <w:rsid w:val="002073B7"/>
    <w:rsid w:val="00207448"/>
    <w:rsid w:val="00213B72"/>
    <w:rsid w:val="002155C8"/>
    <w:rsid w:val="002170DC"/>
    <w:rsid w:val="00217CC7"/>
    <w:rsid w:val="00221198"/>
    <w:rsid w:val="00224B10"/>
    <w:rsid w:val="00226778"/>
    <w:rsid w:val="00227FDE"/>
    <w:rsid w:val="00232550"/>
    <w:rsid w:val="00242160"/>
    <w:rsid w:val="002422B2"/>
    <w:rsid w:val="0024368B"/>
    <w:rsid w:val="00244713"/>
    <w:rsid w:val="002465E5"/>
    <w:rsid w:val="00247534"/>
    <w:rsid w:val="002477FD"/>
    <w:rsid w:val="00251796"/>
    <w:rsid w:val="00254127"/>
    <w:rsid w:val="00256DDA"/>
    <w:rsid w:val="00257CA8"/>
    <w:rsid w:val="00260259"/>
    <w:rsid w:val="00261D1F"/>
    <w:rsid w:val="00262105"/>
    <w:rsid w:val="0026437B"/>
    <w:rsid w:val="00265FFC"/>
    <w:rsid w:val="00266C4B"/>
    <w:rsid w:val="002672D8"/>
    <w:rsid w:val="002702E3"/>
    <w:rsid w:val="00272D05"/>
    <w:rsid w:val="0027318E"/>
    <w:rsid w:val="002803D7"/>
    <w:rsid w:val="00281611"/>
    <w:rsid w:val="00284FD0"/>
    <w:rsid w:val="00285AE4"/>
    <w:rsid w:val="00286064"/>
    <w:rsid w:val="00290F0C"/>
    <w:rsid w:val="00293092"/>
    <w:rsid w:val="002930EC"/>
    <w:rsid w:val="002A441E"/>
    <w:rsid w:val="002A7AFD"/>
    <w:rsid w:val="002B0BA9"/>
    <w:rsid w:val="002B1E02"/>
    <w:rsid w:val="002B35C7"/>
    <w:rsid w:val="002B50A2"/>
    <w:rsid w:val="002B6308"/>
    <w:rsid w:val="002B789F"/>
    <w:rsid w:val="002B7C26"/>
    <w:rsid w:val="002C46A1"/>
    <w:rsid w:val="002C5557"/>
    <w:rsid w:val="002C6F34"/>
    <w:rsid w:val="002C7F81"/>
    <w:rsid w:val="002E0C89"/>
    <w:rsid w:val="002E25D6"/>
    <w:rsid w:val="002E2B5E"/>
    <w:rsid w:val="002E3736"/>
    <w:rsid w:val="002E5D68"/>
    <w:rsid w:val="002F0ECC"/>
    <w:rsid w:val="002F39CA"/>
    <w:rsid w:val="002F3D96"/>
    <w:rsid w:val="002F7999"/>
    <w:rsid w:val="0030027E"/>
    <w:rsid w:val="0030084D"/>
    <w:rsid w:val="0030503C"/>
    <w:rsid w:val="0031175E"/>
    <w:rsid w:val="00311A3C"/>
    <w:rsid w:val="00315929"/>
    <w:rsid w:val="00315B37"/>
    <w:rsid w:val="0031662F"/>
    <w:rsid w:val="00316E5A"/>
    <w:rsid w:val="00326062"/>
    <w:rsid w:val="00326A06"/>
    <w:rsid w:val="00326FE2"/>
    <w:rsid w:val="003277A6"/>
    <w:rsid w:val="00327B08"/>
    <w:rsid w:val="003311CC"/>
    <w:rsid w:val="00331C8C"/>
    <w:rsid w:val="003412B7"/>
    <w:rsid w:val="0034417B"/>
    <w:rsid w:val="00347440"/>
    <w:rsid w:val="003518A8"/>
    <w:rsid w:val="00354987"/>
    <w:rsid w:val="00354DDE"/>
    <w:rsid w:val="003553BF"/>
    <w:rsid w:val="003627DC"/>
    <w:rsid w:val="00365A57"/>
    <w:rsid w:val="0037028C"/>
    <w:rsid w:val="00370AD1"/>
    <w:rsid w:val="0037412E"/>
    <w:rsid w:val="0037677D"/>
    <w:rsid w:val="0037681C"/>
    <w:rsid w:val="003771A9"/>
    <w:rsid w:val="003809C9"/>
    <w:rsid w:val="003822D0"/>
    <w:rsid w:val="00386214"/>
    <w:rsid w:val="00387678"/>
    <w:rsid w:val="003933C2"/>
    <w:rsid w:val="0039484B"/>
    <w:rsid w:val="00395FA8"/>
    <w:rsid w:val="003A0ACB"/>
    <w:rsid w:val="003A6823"/>
    <w:rsid w:val="003A6E3C"/>
    <w:rsid w:val="003B02E0"/>
    <w:rsid w:val="003B0ADA"/>
    <w:rsid w:val="003B3739"/>
    <w:rsid w:val="003B58E2"/>
    <w:rsid w:val="003B7CF5"/>
    <w:rsid w:val="003C0BB4"/>
    <w:rsid w:val="003C5881"/>
    <w:rsid w:val="003C6887"/>
    <w:rsid w:val="003D1623"/>
    <w:rsid w:val="003D57B2"/>
    <w:rsid w:val="003D5A49"/>
    <w:rsid w:val="003D740C"/>
    <w:rsid w:val="003D775A"/>
    <w:rsid w:val="003E10F8"/>
    <w:rsid w:val="003E2274"/>
    <w:rsid w:val="003E4372"/>
    <w:rsid w:val="003E4FF6"/>
    <w:rsid w:val="003E6C2C"/>
    <w:rsid w:val="003F3401"/>
    <w:rsid w:val="003F409D"/>
    <w:rsid w:val="003F43C1"/>
    <w:rsid w:val="003F6BCB"/>
    <w:rsid w:val="003F74A9"/>
    <w:rsid w:val="003F7F12"/>
    <w:rsid w:val="00402567"/>
    <w:rsid w:val="00405415"/>
    <w:rsid w:val="00407374"/>
    <w:rsid w:val="00407B6A"/>
    <w:rsid w:val="00411E33"/>
    <w:rsid w:val="004169E1"/>
    <w:rsid w:val="00417F86"/>
    <w:rsid w:val="0042026C"/>
    <w:rsid w:val="0042049E"/>
    <w:rsid w:val="0042089E"/>
    <w:rsid w:val="00420C3E"/>
    <w:rsid w:val="00425AE9"/>
    <w:rsid w:val="00425DC7"/>
    <w:rsid w:val="00425FFC"/>
    <w:rsid w:val="0042735B"/>
    <w:rsid w:val="00431E4A"/>
    <w:rsid w:val="00432726"/>
    <w:rsid w:val="00434698"/>
    <w:rsid w:val="00436293"/>
    <w:rsid w:val="00444030"/>
    <w:rsid w:val="00444379"/>
    <w:rsid w:val="00450EB2"/>
    <w:rsid w:val="00452AAE"/>
    <w:rsid w:val="00453387"/>
    <w:rsid w:val="0045507A"/>
    <w:rsid w:val="004558DB"/>
    <w:rsid w:val="0045785D"/>
    <w:rsid w:val="00461D16"/>
    <w:rsid w:val="004621AE"/>
    <w:rsid w:val="00462C77"/>
    <w:rsid w:val="00463057"/>
    <w:rsid w:val="00463316"/>
    <w:rsid w:val="004633A3"/>
    <w:rsid w:val="00463A8B"/>
    <w:rsid w:val="00464CDA"/>
    <w:rsid w:val="0046643F"/>
    <w:rsid w:val="00466E4E"/>
    <w:rsid w:val="004718E6"/>
    <w:rsid w:val="00473B18"/>
    <w:rsid w:val="00480873"/>
    <w:rsid w:val="00480C08"/>
    <w:rsid w:val="00491D7C"/>
    <w:rsid w:val="004953F8"/>
    <w:rsid w:val="00496195"/>
    <w:rsid w:val="004963D6"/>
    <w:rsid w:val="004A45E2"/>
    <w:rsid w:val="004B102A"/>
    <w:rsid w:val="004B1406"/>
    <w:rsid w:val="004B46E8"/>
    <w:rsid w:val="004B7184"/>
    <w:rsid w:val="004C1E54"/>
    <w:rsid w:val="004C2135"/>
    <w:rsid w:val="004C4786"/>
    <w:rsid w:val="004C54BD"/>
    <w:rsid w:val="004C5B05"/>
    <w:rsid w:val="004C6C07"/>
    <w:rsid w:val="004D2537"/>
    <w:rsid w:val="004D4855"/>
    <w:rsid w:val="004D6115"/>
    <w:rsid w:val="004D62ED"/>
    <w:rsid w:val="004D6EEE"/>
    <w:rsid w:val="004E0A1C"/>
    <w:rsid w:val="004E0E64"/>
    <w:rsid w:val="004E1537"/>
    <w:rsid w:val="004E289B"/>
    <w:rsid w:val="004E35D9"/>
    <w:rsid w:val="004E7DD5"/>
    <w:rsid w:val="004F211F"/>
    <w:rsid w:val="004F53CB"/>
    <w:rsid w:val="004F6ECF"/>
    <w:rsid w:val="004F78C7"/>
    <w:rsid w:val="00500F3E"/>
    <w:rsid w:val="00502377"/>
    <w:rsid w:val="00502F55"/>
    <w:rsid w:val="0050686B"/>
    <w:rsid w:val="00514DC1"/>
    <w:rsid w:val="005179EC"/>
    <w:rsid w:val="00517D6F"/>
    <w:rsid w:val="005231B9"/>
    <w:rsid w:val="005240FC"/>
    <w:rsid w:val="00524D5D"/>
    <w:rsid w:val="00526A53"/>
    <w:rsid w:val="0052748C"/>
    <w:rsid w:val="00533472"/>
    <w:rsid w:val="00535F1B"/>
    <w:rsid w:val="005425C2"/>
    <w:rsid w:val="00550411"/>
    <w:rsid w:val="005529B0"/>
    <w:rsid w:val="00557120"/>
    <w:rsid w:val="00566943"/>
    <w:rsid w:val="00572EA2"/>
    <w:rsid w:val="00573E22"/>
    <w:rsid w:val="0057451F"/>
    <w:rsid w:val="00581E82"/>
    <w:rsid w:val="00582759"/>
    <w:rsid w:val="00582C37"/>
    <w:rsid w:val="0059280E"/>
    <w:rsid w:val="0059347D"/>
    <w:rsid w:val="0059555A"/>
    <w:rsid w:val="00595609"/>
    <w:rsid w:val="00597671"/>
    <w:rsid w:val="00597C98"/>
    <w:rsid w:val="005A1628"/>
    <w:rsid w:val="005A2747"/>
    <w:rsid w:val="005B2D23"/>
    <w:rsid w:val="005B3F40"/>
    <w:rsid w:val="005B5333"/>
    <w:rsid w:val="005B55F5"/>
    <w:rsid w:val="005B5689"/>
    <w:rsid w:val="005B604C"/>
    <w:rsid w:val="005B62B5"/>
    <w:rsid w:val="005C0857"/>
    <w:rsid w:val="005C1DE6"/>
    <w:rsid w:val="005C4E57"/>
    <w:rsid w:val="005D1415"/>
    <w:rsid w:val="005D2015"/>
    <w:rsid w:val="005D652E"/>
    <w:rsid w:val="005D6E68"/>
    <w:rsid w:val="005E23B9"/>
    <w:rsid w:val="005E490B"/>
    <w:rsid w:val="005E70A5"/>
    <w:rsid w:val="005F0472"/>
    <w:rsid w:val="005F172C"/>
    <w:rsid w:val="005F6C67"/>
    <w:rsid w:val="006032D9"/>
    <w:rsid w:val="00606099"/>
    <w:rsid w:val="00606BF7"/>
    <w:rsid w:val="00614B7D"/>
    <w:rsid w:val="0061697D"/>
    <w:rsid w:val="006208CB"/>
    <w:rsid w:val="00621938"/>
    <w:rsid w:val="00624679"/>
    <w:rsid w:val="00631155"/>
    <w:rsid w:val="00631A0A"/>
    <w:rsid w:val="006331EC"/>
    <w:rsid w:val="00635E88"/>
    <w:rsid w:val="00637D31"/>
    <w:rsid w:val="00641BA9"/>
    <w:rsid w:val="00645F89"/>
    <w:rsid w:val="006509CA"/>
    <w:rsid w:val="00654E4A"/>
    <w:rsid w:val="006562C2"/>
    <w:rsid w:val="00656BAB"/>
    <w:rsid w:val="006576E0"/>
    <w:rsid w:val="00657AA4"/>
    <w:rsid w:val="0066370D"/>
    <w:rsid w:val="00665A6F"/>
    <w:rsid w:val="00666100"/>
    <w:rsid w:val="0066674C"/>
    <w:rsid w:val="00672D30"/>
    <w:rsid w:val="006743D7"/>
    <w:rsid w:val="006768A9"/>
    <w:rsid w:val="006773E7"/>
    <w:rsid w:val="00682562"/>
    <w:rsid w:val="00682EA9"/>
    <w:rsid w:val="006843FC"/>
    <w:rsid w:val="00684452"/>
    <w:rsid w:val="00684731"/>
    <w:rsid w:val="00684902"/>
    <w:rsid w:val="00687989"/>
    <w:rsid w:val="00687F9B"/>
    <w:rsid w:val="0069062E"/>
    <w:rsid w:val="00691050"/>
    <w:rsid w:val="006915B1"/>
    <w:rsid w:val="00691F60"/>
    <w:rsid w:val="0069211A"/>
    <w:rsid w:val="00692C9C"/>
    <w:rsid w:val="00693926"/>
    <w:rsid w:val="00696313"/>
    <w:rsid w:val="00697213"/>
    <w:rsid w:val="006A0F96"/>
    <w:rsid w:val="006A334E"/>
    <w:rsid w:val="006A3F09"/>
    <w:rsid w:val="006A4760"/>
    <w:rsid w:val="006A6B8C"/>
    <w:rsid w:val="006A7655"/>
    <w:rsid w:val="006A7CC6"/>
    <w:rsid w:val="006B10A4"/>
    <w:rsid w:val="006B15C9"/>
    <w:rsid w:val="006B1654"/>
    <w:rsid w:val="006B3064"/>
    <w:rsid w:val="006B3F61"/>
    <w:rsid w:val="006B4272"/>
    <w:rsid w:val="006B51DC"/>
    <w:rsid w:val="006B6562"/>
    <w:rsid w:val="006C0E55"/>
    <w:rsid w:val="006C10AA"/>
    <w:rsid w:val="006C261E"/>
    <w:rsid w:val="006C4119"/>
    <w:rsid w:val="006C44CC"/>
    <w:rsid w:val="006D0791"/>
    <w:rsid w:val="006D4391"/>
    <w:rsid w:val="006E32C5"/>
    <w:rsid w:val="006E48E0"/>
    <w:rsid w:val="006E5A12"/>
    <w:rsid w:val="006E77C4"/>
    <w:rsid w:val="006F1926"/>
    <w:rsid w:val="006F63A8"/>
    <w:rsid w:val="006F722F"/>
    <w:rsid w:val="00700CA9"/>
    <w:rsid w:val="00702B0B"/>
    <w:rsid w:val="00702DB8"/>
    <w:rsid w:val="00703A96"/>
    <w:rsid w:val="00705EB8"/>
    <w:rsid w:val="00707634"/>
    <w:rsid w:val="007101FD"/>
    <w:rsid w:val="00710DAD"/>
    <w:rsid w:val="00710EA0"/>
    <w:rsid w:val="00710F06"/>
    <w:rsid w:val="0071137C"/>
    <w:rsid w:val="00713C56"/>
    <w:rsid w:val="007158F2"/>
    <w:rsid w:val="00716DF5"/>
    <w:rsid w:val="00717202"/>
    <w:rsid w:val="007172FF"/>
    <w:rsid w:val="00724647"/>
    <w:rsid w:val="00727B09"/>
    <w:rsid w:val="0073296B"/>
    <w:rsid w:val="00733256"/>
    <w:rsid w:val="00733E67"/>
    <w:rsid w:val="0073419D"/>
    <w:rsid w:val="00737812"/>
    <w:rsid w:val="007430A4"/>
    <w:rsid w:val="00745710"/>
    <w:rsid w:val="00746C34"/>
    <w:rsid w:val="0075086D"/>
    <w:rsid w:val="00750E13"/>
    <w:rsid w:val="0075184E"/>
    <w:rsid w:val="00752B62"/>
    <w:rsid w:val="00752D71"/>
    <w:rsid w:val="0076200E"/>
    <w:rsid w:val="00762573"/>
    <w:rsid w:val="00762E5E"/>
    <w:rsid w:val="007663D8"/>
    <w:rsid w:val="007666A7"/>
    <w:rsid w:val="007679A3"/>
    <w:rsid w:val="007730E0"/>
    <w:rsid w:val="00773B80"/>
    <w:rsid w:val="007810D1"/>
    <w:rsid w:val="00781614"/>
    <w:rsid w:val="007913CB"/>
    <w:rsid w:val="00791E79"/>
    <w:rsid w:val="007926CA"/>
    <w:rsid w:val="00796CC9"/>
    <w:rsid w:val="007B433B"/>
    <w:rsid w:val="007C4502"/>
    <w:rsid w:val="007C6205"/>
    <w:rsid w:val="007D0E06"/>
    <w:rsid w:val="007D1082"/>
    <w:rsid w:val="007D12DD"/>
    <w:rsid w:val="007D2F65"/>
    <w:rsid w:val="007D30EB"/>
    <w:rsid w:val="007D46DC"/>
    <w:rsid w:val="007D4A72"/>
    <w:rsid w:val="007E04EF"/>
    <w:rsid w:val="007E05FC"/>
    <w:rsid w:val="007E3794"/>
    <w:rsid w:val="007E3C1B"/>
    <w:rsid w:val="007E3D1C"/>
    <w:rsid w:val="007E487A"/>
    <w:rsid w:val="007E76EE"/>
    <w:rsid w:val="007F0294"/>
    <w:rsid w:val="007F047B"/>
    <w:rsid w:val="007F08F5"/>
    <w:rsid w:val="007F28DB"/>
    <w:rsid w:val="007F452D"/>
    <w:rsid w:val="007F4B1C"/>
    <w:rsid w:val="007F4B4C"/>
    <w:rsid w:val="007F5746"/>
    <w:rsid w:val="007F6269"/>
    <w:rsid w:val="007F6EF5"/>
    <w:rsid w:val="0080115F"/>
    <w:rsid w:val="00802387"/>
    <w:rsid w:val="00802F73"/>
    <w:rsid w:val="00806358"/>
    <w:rsid w:val="00810C45"/>
    <w:rsid w:val="008137B1"/>
    <w:rsid w:val="00814491"/>
    <w:rsid w:val="0082095C"/>
    <w:rsid w:val="00822E13"/>
    <w:rsid w:val="00823D8E"/>
    <w:rsid w:val="0082753D"/>
    <w:rsid w:val="008313D8"/>
    <w:rsid w:val="00831AAC"/>
    <w:rsid w:val="00832B77"/>
    <w:rsid w:val="00833E2F"/>
    <w:rsid w:val="00834661"/>
    <w:rsid w:val="008346BA"/>
    <w:rsid w:val="00837CB6"/>
    <w:rsid w:val="00842476"/>
    <w:rsid w:val="0084391F"/>
    <w:rsid w:val="00845E8E"/>
    <w:rsid w:val="0084745B"/>
    <w:rsid w:val="008516EA"/>
    <w:rsid w:val="00851AAC"/>
    <w:rsid w:val="00852A9F"/>
    <w:rsid w:val="008562A1"/>
    <w:rsid w:val="008568EC"/>
    <w:rsid w:val="008579FD"/>
    <w:rsid w:val="008605FD"/>
    <w:rsid w:val="00861A62"/>
    <w:rsid w:val="008627AF"/>
    <w:rsid w:val="00862F27"/>
    <w:rsid w:val="00862FD4"/>
    <w:rsid w:val="00864A74"/>
    <w:rsid w:val="00865121"/>
    <w:rsid w:val="008705D4"/>
    <w:rsid w:val="0087203F"/>
    <w:rsid w:val="00874731"/>
    <w:rsid w:val="00876DB5"/>
    <w:rsid w:val="0088305D"/>
    <w:rsid w:val="008842E6"/>
    <w:rsid w:val="00891D98"/>
    <w:rsid w:val="008A01FE"/>
    <w:rsid w:val="008A1199"/>
    <w:rsid w:val="008A2924"/>
    <w:rsid w:val="008B027D"/>
    <w:rsid w:val="008B0D98"/>
    <w:rsid w:val="008B236E"/>
    <w:rsid w:val="008B3B48"/>
    <w:rsid w:val="008B4BCD"/>
    <w:rsid w:val="008B533F"/>
    <w:rsid w:val="008B6228"/>
    <w:rsid w:val="008B66BC"/>
    <w:rsid w:val="008C0BFE"/>
    <w:rsid w:val="008C2059"/>
    <w:rsid w:val="008C2BE0"/>
    <w:rsid w:val="008C333E"/>
    <w:rsid w:val="008C3A7D"/>
    <w:rsid w:val="008C512F"/>
    <w:rsid w:val="008C5781"/>
    <w:rsid w:val="008C67CD"/>
    <w:rsid w:val="008C6D10"/>
    <w:rsid w:val="008D1138"/>
    <w:rsid w:val="008D5CE9"/>
    <w:rsid w:val="008D6313"/>
    <w:rsid w:val="008D6FC3"/>
    <w:rsid w:val="008D7D64"/>
    <w:rsid w:val="008E293C"/>
    <w:rsid w:val="008E3162"/>
    <w:rsid w:val="008E6548"/>
    <w:rsid w:val="008E6C4A"/>
    <w:rsid w:val="008F4A20"/>
    <w:rsid w:val="008F620C"/>
    <w:rsid w:val="009013CB"/>
    <w:rsid w:val="0090297B"/>
    <w:rsid w:val="00907658"/>
    <w:rsid w:val="00907BE1"/>
    <w:rsid w:val="00911F0D"/>
    <w:rsid w:val="00912B4C"/>
    <w:rsid w:val="00916B32"/>
    <w:rsid w:val="00916C42"/>
    <w:rsid w:val="009173E3"/>
    <w:rsid w:val="009202D3"/>
    <w:rsid w:val="00926A24"/>
    <w:rsid w:val="00927C14"/>
    <w:rsid w:val="00936F16"/>
    <w:rsid w:val="00941BD7"/>
    <w:rsid w:val="00951E65"/>
    <w:rsid w:val="00952399"/>
    <w:rsid w:val="00955937"/>
    <w:rsid w:val="0095777D"/>
    <w:rsid w:val="00957B0C"/>
    <w:rsid w:val="00961A61"/>
    <w:rsid w:val="00963541"/>
    <w:rsid w:val="00965ABB"/>
    <w:rsid w:val="00965D90"/>
    <w:rsid w:val="00967EB8"/>
    <w:rsid w:val="00973FD1"/>
    <w:rsid w:val="00974F76"/>
    <w:rsid w:val="0097773C"/>
    <w:rsid w:val="009835E7"/>
    <w:rsid w:val="009844C4"/>
    <w:rsid w:val="00991E23"/>
    <w:rsid w:val="009A60D0"/>
    <w:rsid w:val="009B1A58"/>
    <w:rsid w:val="009B3102"/>
    <w:rsid w:val="009B4965"/>
    <w:rsid w:val="009B64E9"/>
    <w:rsid w:val="009C2C7D"/>
    <w:rsid w:val="009C2F7B"/>
    <w:rsid w:val="009D15FE"/>
    <w:rsid w:val="009D2D88"/>
    <w:rsid w:val="009D3323"/>
    <w:rsid w:val="009E05C5"/>
    <w:rsid w:val="009E28B3"/>
    <w:rsid w:val="009E2F97"/>
    <w:rsid w:val="009E54A1"/>
    <w:rsid w:val="009E5BF9"/>
    <w:rsid w:val="009F00D7"/>
    <w:rsid w:val="009F28E4"/>
    <w:rsid w:val="009F3635"/>
    <w:rsid w:val="009F36DF"/>
    <w:rsid w:val="00A03897"/>
    <w:rsid w:val="00A04DD7"/>
    <w:rsid w:val="00A0721E"/>
    <w:rsid w:val="00A07778"/>
    <w:rsid w:val="00A14FD5"/>
    <w:rsid w:val="00A15479"/>
    <w:rsid w:val="00A224D2"/>
    <w:rsid w:val="00A22E6F"/>
    <w:rsid w:val="00A353C5"/>
    <w:rsid w:val="00A361EF"/>
    <w:rsid w:val="00A4043D"/>
    <w:rsid w:val="00A41AAE"/>
    <w:rsid w:val="00A43B9C"/>
    <w:rsid w:val="00A46AE1"/>
    <w:rsid w:val="00A51800"/>
    <w:rsid w:val="00A51C82"/>
    <w:rsid w:val="00A51DB3"/>
    <w:rsid w:val="00A521F5"/>
    <w:rsid w:val="00A52A0A"/>
    <w:rsid w:val="00A52D3B"/>
    <w:rsid w:val="00A5331C"/>
    <w:rsid w:val="00A53C6B"/>
    <w:rsid w:val="00A54921"/>
    <w:rsid w:val="00A573AF"/>
    <w:rsid w:val="00A657C2"/>
    <w:rsid w:val="00A70F9C"/>
    <w:rsid w:val="00A70FC1"/>
    <w:rsid w:val="00A7296D"/>
    <w:rsid w:val="00A77D83"/>
    <w:rsid w:val="00A81810"/>
    <w:rsid w:val="00A81D6C"/>
    <w:rsid w:val="00A822C6"/>
    <w:rsid w:val="00A83A93"/>
    <w:rsid w:val="00A85A95"/>
    <w:rsid w:val="00A908DB"/>
    <w:rsid w:val="00A9516A"/>
    <w:rsid w:val="00AA123D"/>
    <w:rsid w:val="00AA1F63"/>
    <w:rsid w:val="00AA39C0"/>
    <w:rsid w:val="00AA6601"/>
    <w:rsid w:val="00AA7B59"/>
    <w:rsid w:val="00AB10B1"/>
    <w:rsid w:val="00AB1A78"/>
    <w:rsid w:val="00AB21DB"/>
    <w:rsid w:val="00AB3413"/>
    <w:rsid w:val="00AB41F3"/>
    <w:rsid w:val="00AB467A"/>
    <w:rsid w:val="00AB5CBF"/>
    <w:rsid w:val="00AB656F"/>
    <w:rsid w:val="00AC0346"/>
    <w:rsid w:val="00AC558A"/>
    <w:rsid w:val="00AC69F6"/>
    <w:rsid w:val="00AD109E"/>
    <w:rsid w:val="00AD41E6"/>
    <w:rsid w:val="00AD4FDD"/>
    <w:rsid w:val="00AD5819"/>
    <w:rsid w:val="00AD6483"/>
    <w:rsid w:val="00AD6A70"/>
    <w:rsid w:val="00AE3BC0"/>
    <w:rsid w:val="00AF0799"/>
    <w:rsid w:val="00AF09B5"/>
    <w:rsid w:val="00AF11DC"/>
    <w:rsid w:val="00AF3382"/>
    <w:rsid w:val="00AF36C9"/>
    <w:rsid w:val="00AF5083"/>
    <w:rsid w:val="00B02E0A"/>
    <w:rsid w:val="00B03C4B"/>
    <w:rsid w:val="00B05301"/>
    <w:rsid w:val="00B05871"/>
    <w:rsid w:val="00B068C5"/>
    <w:rsid w:val="00B124C9"/>
    <w:rsid w:val="00B13F19"/>
    <w:rsid w:val="00B14578"/>
    <w:rsid w:val="00B145F0"/>
    <w:rsid w:val="00B1607F"/>
    <w:rsid w:val="00B1716D"/>
    <w:rsid w:val="00B20BB4"/>
    <w:rsid w:val="00B304AA"/>
    <w:rsid w:val="00B30DBC"/>
    <w:rsid w:val="00B325B9"/>
    <w:rsid w:val="00B34AE7"/>
    <w:rsid w:val="00B355FE"/>
    <w:rsid w:val="00B40924"/>
    <w:rsid w:val="00B40A8E"/>
    <w:rsid w:val="00B43DFC"/>
    <w:rsid w:val="00B4526C"/>
    <w:rsid w:val="00B454BB"/>
    <w:rsid w:val="00B45A24"/>
    <w:rsid w:val="00B474AA"/>
    <w:rsid w:val="00B51B43"/>
    <w:rsid w:val="00B52812"/>
    <w:rsid w:val="00B612C4"/>
    <w:rsid w:val="00B6155B"/>
    <w:rsid w:val="00B641AF"/>
    <w:rsid w:val="00B6584B"/>
    <w:rsid w:val="00B6610C"/>
    <w:rsid w:val="00B666A0"/>
    <w:rsid w:val="00B669F0"/>
    <w:rsid w:val="00B72670"/>
    <w:rsid w:val="00B730D7"/>
    <w:rsid w:val="00B733BF"/>
    <w:rsid w:val="00B73F10"/>
    <w:rsid w:val="00B866E8"/>
    <w:rsid w:val="00B866EE"/>
    <w:rsid w:val="00B91CFA"/>
    <w:rsid w:val="00B94354"/>
    <w:rsid w:val="00BA0049"/>
    <w:rsid w:val="00BA1E38"/>
    <w:rsid w:val="00BA21EA"/>
    <w:rsid w:val="00BA384F"/>
    <w:rsid w:val="00BA4EEA"/>
    <w:rsid w:val="00BA5088"/>
    <w:rsid w:val="00BA7563"/>
    <w:rsid w:val="00BB5944"/>
    <w:rsid w:val="00BC3A76"/>
    <w:rsid w:val="00BC460D"/>
    <w:rsid w:val="00BC47E5"/>
    <w:rsid w:val="00BC4B61"/>
    <w:rsid w:val="00BD4B08"/>
    <w:rsid w:val="00BD55BC"/>
    <w:rsid w:val="00BD6718"/>
    <w:rsid w:val="00BD6C78"/>
    <w:rsid w:val="00BD7A4A"/>
    <w:rsid w:val="00BE0717"/>
    <w:rsid w:val="00BE657C"/>
    <w:rsid w:val="00BF01AC"/>
    <w:rsid w:val="00BF0AC1"/>
    <w:rsid w:val="00BF3C2A"/>
    <w:rsid w:val="00BF49DD"/>
    <w:rsid w:val="00BF6633"/>
    <w:rsid w:val="00BF686C"/>
    <w:rsid w:val="00BF7064"/>
    <w:rsid w:val="00C04141"/>
    <w:rsid w:val="00C075D2"/>
    <w:rsid w:val="00C12E28"/>
    <w:rsid w:val="00C165A1"/>
    <w:rsid w:val="00C20819"/>
    <w:rsid w:val="00C218FC"/>
    <w:rsid w:val="00C2415F"/>
    <w:rsid w:val="00C24435"/>
    <w:rsid w:val="00C24667"/>
    <w:rsid w:val="00C25A7F"/>
    <w:rsid w:val="00C25D40"/>
    <w:rsid w:val="00C30ACB"/>
    <w:rsid w:val="00C35A8B"/>
    <w:rsid w:val="00C40D77"/>
    <w:rsid w:val="00C42480"/>
    <w:rsid w:val="00C43314"/>
    <w:rsid w:val="00C44F07"/>
    <w:rsid w:val="00C45525"/>
    <w:rsid w:val="00C51210"/>
    <w:rsid w:val="00C51486"/>
    <w:rsid w:val="00C51D02"/>
    <w:rsid w:val="00C523C0"/>
    <w:rsid w:val="00C5500C"/>
    <w:rsid w:val="00C5553D"/>
    <w:rsid w:val="00C55794"/>
    <w:rsid w:val="00C611E0"/>
    <w:rsid w:val="00C62A7F"/>
    <w:rsid w:val="00C62B23"/>
    <w:rsid w:val="00C705A8"/>
    <w:rsid w:val="00C7127E"/>
    <w:rsid w:val="00C73689"/>
    <w:rsid w:val="00C74CE4"/>
    <w:rsid w:val="00C751E0"/>
    <w:rsid w:val="00C75DC5"/>
    <w:rsid w:val="00C76504"/>
    <w:rsid w:val="00C81894"/>
    <w:rsid w:val="00C85CEA"/>
    <w:rsid w:val="00C87BB1"/>
    <w:rsid w:val="00C91C4B"/>
    <w:rsid w:val="00C92372"/>
    <w:rsid w:val="00C931D1"/>
    <w:rsid w:val="00C93ADB"/>
    <w:rsid w:val="00C95064"/>
    <w:rsid w:val="00C956FC"/>
    <w:rsid w:val="00C95BF3"/>
    <w:rsid w:val="00C96229"/>
    <w:rsid w:val="00C96E31"/>
    <w:rsid w:val="00C9776F"/>
    <w:rsid w:val="00CA01B6"/>
    <w:rsid w:val="00CA27BF"/>
    <w:rsid w:val="00CA3AF5"/>
    <w:rsid w:val="00CA41EA"/>
    <w:rsid w:val="00CA5289"/>
    <w:rsid w:val="00CA68F1"/>
    <w:rsid w:val="00CA6FAA"/>
    <w:rsid w:val="00CB3687"/>
    <w:rsid w:val="00CB5447"/>
    <w:rsid w:val="00CB58A6"/>
    <w:rsid w:val="00CB59B1"/>
    <w:rsid w:val="00CB7FAF"/>
    <w:rsid w:val="00CC2269"/>
    <w:rsid w:val="00CC4B18"/>
    <w:rsid w:val="00CC7A4F"/>
    <w:rsid w:val="00CD0A2F"/>
    <w:rsid w:val="00CD0DEE"/>
    <w:rsid w:val="00CD0E70"/>
    <w:rsid w:val="00CD3098"/>
    <w:rsid w:val="00CD7160"/>
    <w:rsid w:val="00CD7396"/>
    <w:rsid w:val="00CE0BF1"/>
    <w:rsid w:val="00CE15B2"/>
    <w:rsid w:val="00CE207D"/>
    <w:rsid w:val="00CE7D1B"/>
    <w:rsid w:val="00CF07A7"/>
    <w:rsid w:val="00CF12C9"/>
    <w:rsid w:val="00CF142B"/>
    <w:rsid w:val="00CF19EC"/>
    <w:rsid w:val="00CF2742"/>
    <w:rsid w:val="00CF4EED"/>
    <w:rsid w:val="00D00349"/>
    <w:rsid w:val="00D00667"/>
    <w:rsid w:val="00D022FE"/>
    <w:rsid w:val="00D04C97"/>
    <w:rsid w:val="00D06456"/>
    <w:rsid w:val="00D06B30"/>
    <w:rsid w:val="00D1064E"/>
    <w:rsid w:val="00D108A0"/>
    <w:rsid w:val="00D110E1"/>
    <w:rsid w:val="00D1597B"/>
    <w:rsid w:val="00D176A8"/>
    <w:rsid w:val="00D17BFB"/>
    <w:rsid w:val="00D17FBE"/>
    <w:rsid w:val="00D2059C"/>
    <w:rsid w:val="00D217A5"/>
    <w:rsid w:val="00D21E67"/>
    <w:rsid w:val="00D23DC0"/>
    <w:rsid w:val="00D2414E"/>
    <w:rsid w:val="00D24DCD"/>
    <w:rsid w:val="00D26FBF"/>
    <w:rsid w:val="00D30CB8"/>
    <w:rsid w:val="00D35E33"/>
    <w:rsid w:val="00D37211"/>
    <w:rsid w:val="00D40C6F"/>
    <w:rsid w:val="00D41A96"/>
    <w:rsid w:val="00D453A9"/>
    <w:rsid w:val="00D46F6C"/>
    <w:rsid w:val="00D5002E"/>
    <w:rsid w:val="00D50E6C"/>
    <w:rsid w:val="00D528F9"/>
    <w:rsid w:val="00D52D72"/>
    <w:rsid w:val="00D54EEE"/>
    <w:rsid w:val="00D5516A"/>
    <w:rsid w:val="00D56C7D"/>
    <w:rsid w:val="00D578C7"/>
    <w:rsid w:val="00D60842"/>
    <w:rsid w:val="00D61862"/>
    <w:rsid w:val="00D61FD3"/>
    <w:rsid w:val="00D652B2"/>
    <w:rsid w:val="00D6538F"/>
    <w:rsid w:val="00D70082"/>
    <w:rsid w:val="00D72693"/>
    <w:rsid w:val="00D7734F"/>
    <w:rsid w:val="00D77CD8"/>
    <w:rsid w:val="00D80397"/>
    <w:rsid w:val="00D81DB7"/>
    <w:rsid w:val="00D82A74"/>
    <w:rsid w:val="00D845AD"/>
    <w:rsid w:val="00D84CE5"/>
    <w:rsid w:val="00D85ADC"/>
    <w:rsid w:val="00D85BDD"/>
    <w:rsid w:val="00D86538"/>
    <w:rsid w:val="00D871C4"/>
    <w:rsid w:val="00D900EE"/>
    <w:rsid w:val="00D91A57"/>
    <w:rsid w:val="00D9344E"/>
    <w:rsid w:val="00D93F57"/>
    <w:rsid w:val="00DA0295"/>
    <w:rsid w:val="00DA031F"/>
    <w:rsid w:val="00DA1937"/>
    <w:rsid w:val="00DA3180"/>
    <w:rsid w:val="00DA4460"/>
    <w:rsid w:val="00DA448F"/>
    <w:rsid w:val="00DA4978"/>
    <w:rsid w:val="00DA69D4"/>
    <w:rsid w:val="00DA7C75"/>
    <w:rsid w:val="00DB274D"/>
    <w:rsid w:val="00DB2CEA"/>
    <w:rsid w:val="00DB7156"/>
    <w:rsid w:val="00DC0640"/>
    <w:rsid w:val="00DC1AAA"/>
    <w:rsid w:val="00DC1F37"/>
    <w:rsid w:val="00DC3E27"/>
    <w:rsid w:val="00DC71FA"/>
    <w:rsid w:val="00DD1D8F"/>
    <w:rsid w:val="00DD3305"/>
    <w:rsid w:val="00DD496D"/>
    <w:rsid w:val="00DD4F89"/>
    <w:rsid w:val="00DD5DA8"/>
    <w:rsid w:val="00DE09C1"/>
    <w:rsid w:val="00DE1209"/>
    <w:rsid w:val="00DE1477"/>
    <w:rsid w:val="00DE1E2D"/>
    <w:rsid w:val="00DE37D8"/>
    <w:rsid w:val="00DE3D37"/>
    <w:rsid w:val="00DF4CB4"/>
    <w:rsid w:val="00DF4DCE"/>
    <w:rsid w:val="00DF56F1"/>
    <w:rsid w:val="00DF672A"/>
    <w:rsid w:val="00DF74D8"/>
    <w:rsid w:val="00E01536"/>
    <w:rsid w:val="00E01D17"/>
    <w:rsid w:val="00E023AB"/>
    <w:rsid w:val="00E026CE"/>
    <w:rsid w:val="00E0525A"/>
    <w:rsid w:val="00E06E7B"/>
    <w:rsid w:val="00E07A67"/>
    <w:rsid w:val="00E1399B"/>
    <w:rsid w:val="00E168EC"/>
    <w:rsid w:val="00E23596"/>
    <w:rsid w:val="00E2437E"/>
    <w:rsid w:val="00E24935"/>
    <w:rsid w:val="00E251A9"/>
    <w:rsid w:val="00E251EB"/>
    <w:rsid w:val="00E25A7E"/>
    <w:rsid w:val="00E27C7C"/>
    <w:rsid w:val="00E3179F"/>
    <w:rsid w:val="00E31B16"/>
    <w:rsid w:val="00E31F1D"/>
    <w:rsid w:val="00E33A6A"/>
    <w:rsid w:val="00E33DA7"/>
    <w:rsid w:val="00E34300"/>
    <w:rsid w:val="00E35B5C"/>
    <w:rsid w:val="00E507FA"/>
    <w:rsid w:val="00E51C3A"/>
    <w:rsid w:val="00E52AD7"/>
    <w:rsid w:val="00E53C06"/>
    <w:rsid w:val="00E53C4A"/>
    <w:rsid w:val="00E56282"/>
    <w:rsid w:val="00E56B00"/>
    <w:rsid w:val="00E64226"/>
    <w:rsid w:val="00E64594"/>
    <w:rsid w:val="00E66A24"/>
    <w:rsid w:val="00E70591"/>
    <w:rsid w:val="00E727AC"/>
    <w:rsid w:val="00E72C0A"/>
    <w:rsid w:val="00E73135"/>
    <w:rsid w:val="00E75B12"/>
    <w:rsid w:val="00E77CDE"/>
    <w:rsid w:val="00E80CE9"/>
    <w:rsid w:val="00E85CEE"/>
    <w:rsid w:val="00E87798"/>
    <w:rsid w:val="00E91335"/>
    <w:rsid w:val="00E91425"/>
    <w:rsid w:val="00E94333"/>
    <w:rsid w:val="00E95CE0"/>
    <w:rsid w:val="00E972A7"/>
    <w:rsid w:val="00EA110A"/>
    <w:rsid w:val="00EA2C9F"/>
    <w:rsid w:val="00EA393B"/>
    <w:rsid w:val="00EA5A7A"/>
    <w:rsid w:val="00EB0C05"/>
    <w:rsid w:val="00EB3E27"/>
    <w:rsid w:val="00EC2405"/>
    <w:rsid w:val="00EC323D"/>
    <w:rsid w:val="00EC348F"/>
    <w:rsid w:val="00EC40F8"/>
    <w:rsid w:val="00EC5137"/>
    <w:rsid w:val="00ED1515"/>
    <w:rsid w:val="00ED1888"/>
    <w:rsid w:val="00ED24FE"/>
    <w:rsid w:val="00ED6D41"/>
    <w:rsid w:val="00EE34B5"/>
    <w:rsid w:val="00EF2A4A"/>
    <w:rsid w:val="00EF77FC"/>
    <w:rsid w:val="00F027FF"/>
    <w:rsid w:val="00F07187"/>
    <w:rsid w:val="00F10C86"/>
    <w:rsid w:val="00F11ED8"/>
    <w:rsid w:val="00F12ED3"/>
    <w:rsid w:val="00F131A3"/>
    <w:rsid w:val="00F13367"/>
    <w:rsid w:val="00F13CF0"/>
    <w:rsid w:val="00F142D3"/>
    <w:rsid w:val="00F146F8"/>
    <w:rsid w:val="00F17CC8"/>
    <w:rsid w:val="00F20B10"/>
    <w:rsid w:val="00F230FA"/>
    <w:rsid w:val="00F2544B"/>
    <w:rsid w:val="00F25B35"/>
    <w:rsid w:val="00F26814"/>
    <w:rsid w:val="00F26C8E"/>
    <w:rsid w:val="00F26C97"/>
    <w:rsid w:val="00F27604"/>
    <w:rsid w:val="00F30BE6"/>
    <w:rsid w:val="00F32B26"/>
    <w:rsid w:val="00F3315B"/>
    <w:rsid w:val="00F3469E"/>
    <w:rsid w:val="00F34BAE"/>
    <w:rsid w:val="00F34F0B"/>
    <w:rsid w:val="00F3792B"/>
    <w:rsid w:val="00F416F3"/>
    <w:rsid w:val="00F418A9"/>
    <w:rsid w:val="00F4259D"/>
    <w:rsid w:val="00F425D6"/>
    <w:rsid w:val="00F43DF4"/>
    <w:rsid w:val="00F44144"/>
    <w:rsid w:val="00F51937"/>
    <w:rsid w:val="00F51BB8"/>
    <w:rsid w:val="00F540C4"/>
    <w:rsid w:val="00F5772E"/>
    <w:rsid w:val="00F62621"/>
    <w:rsid w:val="00F62AF5"/>
    <w:rsid w:val="00F63F28"/>
    <w:rsid w:val="00F662AE"/>
    <w:rsid w:val="00F71B02"/>
    <w:rsid w:val="00F81B35"/>
    <w:rsid w:val="00F82512"/>
    <w:rsid w:val="00F843E9"/>
    <w:rsid w:val="00F86BCB"/>
    <w:rsid w:val="00F87E53"/>
    <w:rsid w:val="00F907C9"/>
    <w:rsid w:val="00F91320"/>
    <w:rsid w:val="00F93058"/>
    <w:rsid w:val="00F9548A"/>
    <w:rsid w:val="00F969C0"/>
    <w:rsid w:val="00FA0253"/>
    <w:rsid w:val="00FA44EC"/>
    <w:rsid w:val="00FA6844"/>
    <w:rsid w:val="00FA6A46"/>
    <w:rsid w:val="00FA77CE"/>
    <w:rsid w:val="00FA7F79"/>
    <w:rsid w:val="00FB2040"/>
    <w:rsid w:val="00FB340C"/>
    <w:rsid w:val="00FB449E"/>
    <w:rsid w:val="00FB5A5B"/>
    <w:rsid w:val="00FB7D1A"/>
    <w:rsid w:val="00FC3D3C"/>
    <w:rsid w:val="00FC4134"/>
    <w:rsid w:val="00FC451D"/>
    <w:rsid w:val="00FC50A2"/>
    <w:rsid w:val="00FC63D1"/>
    <w:rsid w:val="00FC7440"/>
    <w:rsid w:val="00FD3899"/>
    <w:rsid w:val="00FD462D"/>
    <w:rsid w:val="00FE1BE0"/>
    <w:rsid w:val="00FE500E"/>
    <w:rsid w:val="00FE71C7"/>
    <w:rsid w:val="00FE72FC"/>
    <w:rsid w:val="00FF0590"/>
    <w:rsid w:val="00FF24AB"/>
    <w:rsid w:val="00FF698C"/>
    <w:rsid w:val="00FF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941A"/>
  <w15:chartTrackingRefBased/>
  <w15:docId w15:val="{30C1B937-B955-4873-AB63-975E0CC1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CE9"/>
    <w:rPr>
      <w:color w:val="0563C1" w:themeColor="hyperlink"/>
      <w:u w:val="single"/>
    </w:rPr>
  </w:style>
  <w:style w:type="character" w:styleId="FollowedHyperlink">
    <w:name w:val="FollowedHyperlink"/>
    <w:basedOn w:val="DefaultParagraphFont"/>
    <w:uiPriority w:val="99"/>
    <w:semiHidden/>
    <w:unhideWhenUsed/>
    <w:rsid w:val="00F418A9"/>
    <w:rPr>
      <w:color w:val="954F72" w:themeColor="followedHyperlink"/>
      <w:u w:val="single"/>
    </w:rPr>
  </w:style>
  <w:style w:type="paragraph" w:styleId="BalloonText">
    <w:name w:val="Balloon Text"/>
    <w:basedOn w:val="Normal"/>
    <w:link w:val="BalloonTextChar"/>
    <w:uiPriority w:val="99"/>
    <w:semiHidden/>
    <w:unhideWhenUsed/>
    <w:rsid w:val="00AC6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9F6"/>
    <w:rPr>
      <w:rFonts w:ascii="Segoe UI" w:hAnsi="Segoe UI" w:cs="Segoe UI"/>
      <w:sz w:val="18"/>
      <w:szCs w:val="18"/>
    </w:rPr>
  </w:style>
  <w:style w:type="character" w:styleId="CommentReference">
    <w:name w:val="annotation reference"/>
    <w:basedOn w:val="DefaultParagraphFont"/>
    <w:uiPriority w:val="99"/>
    <w:semiHidden/>
    <w:unhideWhenUsed/>
    <w:rsid w:val="00080F08"/>
    <w:rPr>
      <w:sz w:val="16"/>
      <w:szCs w:val="16"/>
    </w:rPr>
  </w:style>
  <w:style w:type="paragraph" w:styleId="CommentText">
    <w:name w:val="annotation text"/>
    <w:basedOn w:val="Normal"/>
    <w:link w:val="CommentTextChar"/>
    <w:uiPriority w:val="99"/>
    <w:unhideWhenUsed/>
    <w:rsid w:val="00080F08"/>
    <w:pPr>
      <w:spacing w:line="240" w:lineRule="auto"/>
    </w:pPr>
    <w:rPr>
      <w:sz w:val="20"/>
      <w:szCs w:val="20"/>
    </w:rPr>
  </w:style>
  <w:style w:type="character" w:customStyle="1" w:styleId="CommentTextChar">
    <w:name w:val="Comment Text Char"/>
    <w:basedOn w:val="DefaultParagraphFont"/>
    <w:link w:val="CommentText"/>
    <w:uiPriority w:val="99"/>
    <w:rsid w:val="00080F08"/>
    <w:rPr>
      <w:sz w:val="20"/>
      <w:szCs w:val="20"/>
    </w:rPr>
  </w:style>
  <w:style w:type="paragraph" w:styleId="CommentSubject">
    <w:name w:val="annotation subject"/>
    <w:basedOn w:val="CommentText"/>
    <w:next w:val="CommentText"/>
    <w:link w:val="CommentSubjectChar"/>
    <w:uiPriority w:val="99"/>
    <w:semiHidden/>
    <w:unhideWhenUsed/>
    <w:rsid w:val="00080F08"/>
    <w:rPr>
      <w:b/>
      <w:bCs/>
    </w:rPr>
  </w:style>
  <w:style w:type="character" w:customStyle="1" w:styleId="CommentSubjectChar">
    <w:name w:val="Comment Subject Char"/>
    <w:basedOn w:val="CommentTextChar"/>
    <w:link w:val="CommentSubject"/>
    <w:uiPriority w:val="99"/>
    <w:semiHidden/>
    <w:rsid w:val="00080F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vam.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FRNB / KFBN</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Dewitte</dc:creator>
  <cp:keywords/>
  <dc:description/>
  <cp:lastModifiedBy>Carine Gillis</cp:lastModifiedBy>
  <cp:revision>2</cp:revision>
  <dcterms:created xsi:type="dcterms:W3CDTF">2017-12-26T16:31:00Z</dcterms:created>
  <dcterms:modified xsi:type="dcterms:W3CDTF">2017-12-26T16:31:00Z</dcterms:modified>
</cp:coreProperties>
</file>